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F0D4C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770"/>
        <w:gridCol w:w="86"/>
        <w:gridCol w:w="1757"/>
        <w:gridCol w:w="567"/>
        <w:gridCol w:w="356"/>
        <w:gridCol w:w="709"/>
        <w:gridCol w:w="443"/>
        <w:gridCol w:w="648"/>
        <w:gridCol w:w="720"/>
      </w:tblGrid>
      <w:tr w:rsidR="00CD0414" w14:paraId="1A85E2AE" w14:textId="77777777" w:rsidTr="009F086C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4DD361" w14:textId="2508C423" w:rsidR="00CD0414" w:rsidRPr="00B8235B" w:rsidRDefault="0073068B" w:rsidP="0073068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  <w:sz w:val="16"/>
                <w:szCs w:val="16"/>
              </w:rPr>
            </w:pPr>
            <w:r>
              <w:rPr>
                <w:sz w:val="16"/>
                <w:szCs w:val="16"/>
              </w:rPr>
              <w:t>Nazwa zajęć/</w:t>
            </w:r>
            <w:r>
              <w:rPr>
                <w:i/>
                <w:sz w:val="16"/>
                <w:szCs w:val="16"/>
              </w:rPr>
              <w:t>course</w:t>
            </w:r>
            <w:r w:rsidRPr="0073068B">
              <w:rPr>
                <w:i/>
                <w:sz w:val="16"/>
                <w:szCs w:val="16"/>
              </w:rPr>
              <w:t xml:space="preserve"> title: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B327F9" w14:textId="5CF17648" w:rsidR="00CD0414" w:rsidRPr="00190172" w:rsidRDefault="00190172" w:rsidP="009F086C">
            <w:pPr>
              <w:spacing w:line="240" w:lineRule="auto"/>
              <w:rPr>
                <w:rFonts w:cstheme="minorHAnsi"/>
                <w:smallCaps/>
                <w:sz w:val="20"/>
                <w:szCs w:val="20"/>
              </w:rPr>
            </w:pPr>
            <w:r w:rsidRPr="00190172">
              <w:t>Przestawianie  gospodarstwa na tory ekologi</w:t>
            </w:r>
            <w:r>
              <w:t>czne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115F7D" w14:textId="77777777" w:rsidR="00CD0414" w:rsidRPr="00FB4826" w:rsidRDefault="00CD0414" w:rsidP="009F086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B4826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38904B1" w14:textId="2594A944" w:rsidR="00CD0414" w:rsidRPr="00FB4826" w:rsidRDefault="00C92060" w:rsidP="009F086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CD0414" w:rsidRPr="00190172" w14:paraId="720747A3" w14:textId="77777777" w:rsidTr="009F086C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D55E1AA" w14:textId="1A050623" w:rsidR="00CD0414" w:rsidRPr="00582090" w:rsidRDefault="000D5EA6" w:rsidP="0073068B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angielskim/</w:t>
            </w:r>
            <w:r w:rsidR="0073068B">
              <w:rPr>
                <w:i/>
                <w:sz w:val="16"/>
                <w:szCs w:val="16"/>
              </w:rPr>
              <w:t>English course</w:t>
            </w:r>
            <w:r w:rsidR="0073068B" w:rsidRPr="0073068B">
              <w:rPr>
                <w:i/>
                <w:sz w:val="16"/>
                <w:szCs w:val="16"/>
              </w:rPr>
              <w:t xml:space="preserve"> title: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2BEEFEF" w14:textId="0ECBFD6F" w:rsidR="00CD0414" w:rsidRPr="00A70796" w:rsidRDefault="003A09F1" w:rsidP="009F086C">
            <w:pPr>
              <w:spacing w:line="240" w:lineRule="auto"/>
              <w:rPr>
                <w:rFonts w:cstheme="minorHAnsi"/>
                <w:bCs/>
                <w:i/>
                <w:sz w:val="20"/>
                <w:szCs w:val="20"/>
                <w:lang w:val="en-US"/>
              </w:rPr>
            </w:pPr>
            <w:r w:rsidRPr="00A70796">
              <w:rPr>
                <w:lang w:val="en-US"/>
              </w:rPr>
              <w:t>Convertion of the farm into organic system II</w:t>
            </w:r>
          </w:p>
        </w:tc>
      </w:tr>
      <w:tr w:rsidR="00CD0414" w:rsidRPr="00BF4718" w14:paraId="2F221606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5431AE" w14:textId="703BE557" w:rsidR="00CD0414" w:rsidRPr="00FB4826" w:rsidRDefault="000D5EA6" w:rsidP="009F086C">
            <w:pPr>
              <w:spacing w:line="240" w:lineRule="auto"/>
              <w:rPr>
                <w:sz w:val="16"/>
                <w:szCs w:val="16"/>
              </w:rPr>
            </w:pPr>
            <w:r w:rsidRPr="00FB4826">
              <w:rPr>
                <w:sz w:val="16"/>
                <w:szCs w:val="16"/>
              </w:rPr>
              <w:t xml:space="preserve">Zajęcia dla kierunku studiów/ </w:t>
            </w:r>
            <w:r w:rsidR="0073068B" w:rsidRPr="00FB4826">
              <w:rPr>
                <w:i/>
                <w:sz w:val="16"/>
                <w:szCs w:val="16"/>
              </w:rPr>
              <w:t>Degree program</w:t>
            </w:r>
            <w:r w:rsidRPr="00FB4826">
              <w:rPr>
                <w:i/>
                <w:sz w:val="16"/>
                <w:szCs w:val="16"/>
              </w:rPr>
              <w:t xml:space="preserve"> name: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2952F" w14:textId="514A1DAD" w:rsidR="00CD0414" w:rsidRPr="00BF4718" w:rsidRDefault="00BF4718" w:rsidP="009F086C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BF4718">
              <w:rPr>
                <w:rFonts w:cstheme="minorHAnsi"/>
                <w:b/>
                <w:bCs/>
                <w:sz w:val="20"/>
                <w:szCs w:val="20"/>
                <w:lang w:val="en-US"/>
              </w:rPr>
              <w:t>Organic Agricu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lture and Food Production</w:t>
            </w:r>
            <w:bookmarkStart w:id="0" w:name="_GoBack"/>
            <w:bookmarkEnd w:id="0"/>
          </w:p>
        </w:tc>
      </w:tr>
      <w:tr w:rsidR="00CD0414" w:rsidRPr="00BF4718" w14:paraId="736B84C3" w14:textId="77777777" w:rsidTr="009F086C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3B7E0" w14:textId="77777777" w:rsidR="00CD0414" w:rsidRPr="00BF4718" w:rsidRDefault="00CD0414" w:rsidP="009F086C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1E219" w14:textId="77777777" w:rsidR="00CD0414" w:rsidRPr="00BF4718" w:rsidRDefault="00CD0414" w:rsidP="009F086C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0D5EA6" w14:paraId="16ABF56C" w14:textId="77777777" w:rsidTr="000D5EA6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D12911" w14:textId="11A805FB" w:rsidR="000D5EA6" w:rsidRPr="00B6490A" w:rsidRDefault="000D5EA6" w:rsidP="000D5EA6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  <w:lang w:val="en-AU"/>
              </w:rPr>
              <w:t>Course</w:t>
            </w:r>
            <w:r w:rsidRPr="00DE41AF">
              <w:rPr>
                <w:sz w:val="16"/>
                <w:szCs w:val="16"/>
                <w:lang w:val="en-AU"/>
              </w:rPr>
              <w:t xml:space="preserve"> language:</w:t>
            </w:r>
          </w:p>
        </w:tc>
        <w:tc>
          <w:tcPr>
            <w:tcW w:w="47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2177AC" w14:textId="54549B59" w:rsidR="000D5EA6" w:rsidRPr="00B6490A" w:rsidRDefault="000D5EA6" w:rsidP="000D5EA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E41AF">
              <w:rPr>
                <w:sz w:val="16"/>
                <w:szCs w:val="16"/>
                <w:lang w:val="en-AU"/>
              </w:rPr>
              <w:t>English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F8DD1F" w14:textId="54E13C9A" w:rsidR="000D5EA6" w:rsidRPr="00B6490A" w:rsidRDefault="000D5EA6" w:rsidP="000D5EA6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B6490A">
              <w:rPr>
                <w:rFonts w:cstheme="minorHAnsi"/>
                <w:bCs/>
                <w:sz w:val="16"/>
                <w:szCs w:val="16"/>
              </w:rPr>
              <w:t>Poziom studiów</w:t>
            </w:r>
            <w:r w:rsidR="005C39EE">
              <w:rPr>
                <w:rFonts w:cstheme="minorHAnsi"/>
                <w:bCs/>
                <w:sz w:val="16"/>
                <w:szCs w:val="16"/>
              </w:rPr>
              <w:t>/</w:t>
            </w:r>
            <w:r w:rsidR="005C39EE" w:rsidRPr="005C39EE">
              <w:rPr>
                <w:rFonts w:cstheme="minorHAnsi"/>
                <w:bCs/>
                <w:i/>
                <w:sz w:val="16"/>
                <w:szCs w:val="16"/>
              </w:rPr>
              <w:t>Stage</w:t>
            </w:r>
            <w:r w:rsidRPr="00B6490A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7CDB9" w14:textId="3C3B927E" w:rsidR="000D5EA6" w:rsidRPr="00B6490A" w:rsidRDefault="00D96282" w:rsidP="000D5EA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</w:t>
            </w:r>
          </w:p>
        </w:tc>
      </w:tr>
      <w:tr w:rsidR="00CD0414" w:rsidRPr="00190172" w14:paraId="65734745" w14:textId="77777777" w:rsidTr="000D5EA6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F2E116" w14:textId="59313FB1" w:rsidR="00CD0414" w:rsidRPr="00B6490A" w:rsidRDefault="000D5EA6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E41AF">
              <w:rPr>
                <w:sz w:val="16"/>
                <w:szCs w:val="16"/>
                <w:lang w:val="en-AU"/>
              </w:rPr>
              <w:t>Form of studies</w:t>
            </w:r>
            <w:r w:rsidR="006C766B" w:rsidRPr="00B6490A">
              <w:rPr>
                <w:rFonts w:cstheme="minorHAnsi"/>
                <w:sz w:val="16"/>
                <w:szCs w:val="16"/>
              </w:rPr>
              <w:t xml:space="preserve">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B1F351" w14:textId="3387FE80" w:rsidR="006C766B" w:rsidRPr="00B6490A" w:rsidRDefault="0036310D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b/>
                  <w:sz w:val="16"/>
                  <w:szCs w:val="16"/>
                </w:rPr>
                <w:alias w:val="studia_st"/>
                <w:tag w:val="studia_st"/>
                <w:id w:val="-3228187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A7F">
                  <w:rPr>
                    <w:rFonts w:ascii="MS Gothic" w:eastAsia="MS Gothic" w:hAnsi="MS Gothic" w:cstheme="minorHAnsi" w:hint="eastAsia"/>
                    <w:b/>
                    <w:sz w:val="16"/>
                    <w:szCs w:val="16"/>
                  </w:rPr>
                  <w:t>☒</w:t>
                </w:r>
              </w:sdtContent>
            </w:sdt>
            <w:r w:rsidR="005A6740" w:rsidRPr="00B6490A">
              <w:rPr>
                <w:rFonts w:cstheme="minorHAnsi"/>
                <w:sz w:val="16"/>
                <w:szCs w:val="16"/>
              </w:rPr>
              <w:t xml:space="preserve"> </w:t>
            </w:r>
            <w:r w:rsidR="000D5EA6" w:rsidRPr="00DE41AF">
              <w:rPr>
                <w:sz w:val="16"/>
                <w:szCs w:val="16"/>
                <w:lang w:val="en-AU"/>
              </w:rPr>
              <w:t xml:space="preserve"> intramural</w:t>
            </w:r>
          </w:p>
          <w:p w14:paraId="4AD03A99" w14:textId="029A9A45" w:rsidR="00CD0414" w:rsidRPr="00B6490A" w:rsidRDefault="0036310D" w:rsidP="009F086C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studia_nst"/>
                <w:tag w:val="studia_nst"/>
                <w:id w:val="-115730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B65" w:rsidRPr="00B6490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C766B" w:rsidRPr="00B6490A">
              <w:rPr>
                <w:rFonts w:cstheme="minorHAnsi"/>
                <w:sz w:val="16"/>
                <w:szCs w:val="16"/>
              </w:rPr>
              <w:t xml:space="preserve"> </w:t>
            </w:r>
            <w:r w:rsidR="000D5EA6" w:rsidRPr="00DE41AF">
              <w:rPr>
                <w:sz w:val="16"/>
                <w:szCs w:val="16"/>
                <w:lang w:val="en-AU"/>
              </w:rPr>
              <w:t xml:space="preserve"> extramural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64E70F" w14:textId="2A731C96" w:rsidR="00CD0414" w:rsidRPr="000D5EA6" w:rsidRDefault="006C766B" w:rsidP="005C39EE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  <w:lang w:val="en-AU"/>
              </w:rPr>
            </w:pPr>
            <w:r w:rsidRPr="000D5EA6">
              <w:rPr>
                <w:rFonts w:cstheme="minorHAnsi"/>
                <w:sz w:val="16"/>
                <w:szCs w:val="16"/>
                <w:lang w:val="en-AU"/>
              </w:rPr>
              <w:t>Status zajęć</w:t>
            </w:r>
            <w:r w:rsidR="000D5EA6" w:rsidRPr="000D5EA6">
              <w:rPr>
                <w:rFonts w:cstheme="minorHAnsi"/>
                <w:sz w:val="16"/>
                <w:szCs w:val="16"/>
                <w:lang w:val="en-AU"/>
              </w:rPr>
              <w:t>/</w:t>
            </w:r>
            <w:r w:rsidR="000D5EA6">
              <w:rPr>
                <w:sz w:val="16"/>
                <w:szCs w:val="16"/>
                <w:lang w:val="en-AU"/>
              </w:rPr>
              <w:t xml:space="preserve"> </w:t>
            </w:r>
            <w:r w:rsidR="000D5EA6" w:rsidRPr="000D5EA6">
              <w:rPr>
                <w:i/>
                <w:sz w:val="16"/>
                <w:szCs w:val="16"/>
                <w:lang w:val="en-AU"/>
              </w:rPr>
              <w:t>Type of module</w:t>
            </w:r>
            <w:r w:rsidRPr="000D5EA6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00FE5F" w14:textId="0C513318" w:rsidR="006C766B" w:rsidRPr="00B6490A" w:rsidRDefault="0036310D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podstawowe"/>
                <w:tag w:val="zajecia_podstawowe"/>
                <w:id w:val="-41377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00F3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B6490A">
              <w:rPr>
                <w:rFonts w:cstheme="minorHAnsi"/>
                <w:sz w:val="16"/>
                <w:szCs w:val="16"/>
              </w:rPr>
              <w:t xml:space="preserve"> p</w:t>
            </w:r>
            <w:r w:rsidR="006C766B" w:rsidRPr="00B6490A">
              <w:rPr>
                <w:rFonts w:cstheme="minorHAnsi"/>
                <w:bCs/>
                <w:sz w:val="16"/>
                <w:szCs w:val="16"/>
              </w:rPr>
              <w:t>odstawowe</w:t>
            </w:r>
            <w:r w:rsidR="000D5EA6">
              <w:rPr>
                <w:rFonts w:cstheme="minorHAnsi"/>
                <w:bCs/>
                <w:sz w:val="16"/>
                <w:szCs w:val="16"/>
              </w:rPr>
              <w:t>/basic</w:t>
            </w:r>
          </w:p>
          <w:p w14:paraId="4C2B46C5" w14:textId="131709DA" w:rsidR="00CD0414" w:rsidRPr="00B6490A" w:rsidRDefault="0036310D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kierunkowe"/>
                <w:tag w:val="zajecia_kierunkowe"/>
                <w:id w:val="3546137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A7F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B6490A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B6490A">
              <w:rPr>
                <w:rFonts w:cstheme="minorHAnsi"/>
                <w:bCs/>
                <w:sz w:val="16"/>
                <w:szCs w:val="16"/>
              </w:rPr>
              <w:t>kierunkowe</w:t>
            </w:r>
            <w:r w:rsidR="000D5EA6">
              <w:rPr>
                <w:rFonts w:cstheme="minorHAnsi"/>
                <w:bCs/>
                <w:sz w:val="16"/>
                <w:szCs w:val="16"/>
              </w:rPr>
              <w:t>/</w:t>
            </w:r>
            <w:r w:rsidR="000D5EA6" w:rsidRPr="000D5EA6">
              <w:rPr>
                <w:rFonts w:cstheme="minorHAnsi"/>
                <w:bCs/>
                <w:i/>
                <w:sz w:val="16"/>
                <w:szCs w:val="16"/>
              </w:rPr>
              <w:t>directional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46DF9D" w14:textId="241DB22C" w:rsidR="006C766B" w:rsidRPr="00B6490A" w:rsidRDefault="0036310D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obowiazkowe"/>
                <w:tag w:val="zajecia_obowiazkowe"/>
                <w:id w:val="21366809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BEA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B6490A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  <w:r w:rsidR="000D5EA6">
              <w:rPr>
                <w:rFonts w:cstheme="minorHAnsi"/>
                <w:bCs/>
                <w:sz w:val="16"/>
                <w:szCs w:val="16"/>
              </w:rPr>
              <w:t>/</w:t>
            </w:r>
            <w:r w:rsidR="000D5EA6" w:rsidRPr="000D5EA6">
              <w:rPr>
                <w:rFonts w:cstheme="minorHAnsi"/>
                <w:bCs/>
                <w:i/>
                <w:sz w:val="16"/>
                <w:szCs w:val="16"/>
              </w:rPr>
              <w:t>mandatory</w:t>
            </w:r>
          </w:p>
          <w:p w14:paraId="40FD6107" w14:textId="2C25B660" w:rsidR="00CD0414" w:rsidRPr="00B6490A" w:rsidRDefault="0036310D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wybieralne"/>
                <w:tag w:val="zajecia_wybieralne"/>
                <w:id w:val="30242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BEA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B6490A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  <w:r w:rsidR="000D5EA6">
              <w:rPr>
                <w:rFonts w:cstheme="minorHAnsi"/>
                <w:bCs/>
                <w:sz w:val="16"/>
                <w:szCs w:val="16"/>
              </w:rPr>
              <w:t>/</w:t>
            </w:r>
            <w:r w:rsidR="000D5EA6" w:rsidRPr="000D5EA6">
              <w:rPr>
                <w:rFonts w:cstheme="minorHAnsi"/>
                <w:bCs/>
                <w:i/>
                <w:sz w:val="16"/>
                <w:szCs w:val="16"/>
              </w:rPr>
              <w:t>elective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801EF6" w14:textId="21D67B0E" w:rsidR="00CD0414" w:rsidRPr="00B6490A" w:rsidRDefault="00207BBF" w:rsidP="00D96282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6490A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B6490A">
              <w:rPr>
                <w:rFonts w:cstheme="minorHAnsi"/>
                <w:bCs/>
                <w:sz w:val="16"/>
                <w:szCs w:val="16"/>
              </w:rPr>
              <w:t>umer semestru</w:t>
            </w:r>
            <w:r w:rsidR="005C39EE">
              <w:rPr>
                <w:rFonts w:cstheme="minorHAnsi"/>
                <w:bCs/>
                <w:sz w:val="16"/>
                <w:szCs w:val="16"/>
              </w:rPr>
              <w:t>/Semester</w:t>
            </w:r>
            <w:r w:rsidR="00CD0414" w:rsidRPr="00B6490A">
              <w:rPr>
                <w:rFonts w:cstheme="minorHAnsi"/>
                <w:bCs/>
                <w:sz w:val="16"/>
                <w:szCs w:val="16"/>
              </w:rPr>
              <w:t xml:space="preserve">: </w:t>
            </w:r>
            <w:r w:rsidR="00D96282">
              <w:rPr>
                <w:rFonts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EBF62B8" w14:textId="0812FA39" w:rsidR="00CD0414" w:rsidRDefault="0036310D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sdt>
              <w:sdtPr>
                <w:rPr>
                  <w:rFonts w:cstheme="minorHAnsi"/>
                  <w:bCs/>
                  <w:sz w:val="16"/>
                  <w:szCs w:val="16"/>
                  <w:lang w:val="en-AU"/>
                </w:rPr>
                <w:alias w:val="semestr_zimowy"/>
                <w:tag w:val="semestr_zimowy"/>
                <w:id w:val="-149787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82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  <w:lang w:val="en-AU"/>
                  </w:rPr>
                  <w:t>☐</w:t>
                </w:r>
              </w:sdtContent>
            </w:sdt>
            <w:r w:rsidR="00CD0414" w:rsidRPr="005C39EE">
              <w:rPr>
                <w:rFonts w:cstheme="minorHAnsi"/>
                <w:bCs/>
                <w:sz w:val="16"/>
                <w:szCs w:val="16"/>
                <w:lang w:val="en-AU"/>
              </w:rPr>
              <w:t xml:space="preserve">semestr </w:t>
            </w:r>
            <w:r w:rsidR="00965A2D" w:rsidRPr="005C39EE">
              <w:rPr>
                <w:rFonts w:cstheme="minorHAnsi"/>
                <w:bCs/>
                <w:sz w:val="16"/>
                <w:szCs w:val="16"/>
                <w:lang w:val="en-AU"/>
              </w:rPr>
              <w:t xml:space="preserve"> zimowy</w:t>
            </w:r>
            <w:r w:rsidR="005C39EE" w:rsidRPr="005C39EE">
              <w:rPr>
                <w:rFonts w:cstheme="minorHAnsi"/>
                <w:bCs/>
                <w:sz w:val="16"/>
                <w:szCs w:val="16"/>
                <w:lang w:val="en-AU"/>
              </w:rPr>
              <w:t>/</w:t>
            </w:r>
            <w:r w:rsidR="005C39EE" w:rsidRPr="00DE41AF">
              <w:rPr>
                <w:bCs/>
                <w:sz w:val="16"/>
                <w:szCs w:val="16"/>
                <w:lang w:val="en-AU"/>
              </w:rPr>
              <w:t xml:space="preserve"> </w:t>
            </w:r>
            <w:r w:rsidR="005C39EE" w:rsidRPr="005C39EE">
              <w:rPr>
                <w:bCs/>
                <w:i/>
                <w:sz w:val="16"/>
                <w:szCs w:val="16"/>
                <w:lang w:val="en-AU"/>
              </w:rPr>
              <w:t>winter semester</w:t>
            </w:r>
            <w:r w:rsidR="00CD0414" w:rsidRPr="005C39EE">
              <w:rPr>
                <w:rFonts w:cstheme="minorHAnsi"/>
                <w:bCs/>
                <w:sz w:val="16"/>
                <w:szCs w:val="16"/>
                <w:lang w:val="en-AU"/>
              </w:rPr>
              <w:br/>
            </w:r>
            <w:sdt>
              <w:sdtPr>
                <w:rPr>
                  <w:rFonts w:cstheme="minorHAnsi"/>
                  <w:sz w:val="16"/>
                  <w:szCs w:val="16"/>
                  <w:lang w:val="en-AU"/>
                </w:rPr>
                <w:alias w:val="semestr_letni"/>
                <w:tag w:val="semestr_letni"/>
                <w:id w:val="1621802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82">
                  <w:rPr>
                    <w:rFonts w:ascii="MS Gothic" w:eastAsia="MS Gothic" w:hAnsi="MS Gothic" w:cstheme="minorHAnsi" w:hint="eastAsia"/>
                    <w:sz w:val="16"/>
                    <w:szCs w:val="16"/>
                    <w:lang w:val="en-AU"/>
                  </w:rPr>
                  <w:t>☒</w:t>
                </w:r>
              </w:sdtContent>
            </w:sdt>
            <w:r w:rsidR="00CD0414" w:rsidRPr="005C39EE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r w:rsidR="00CD0414" w:rsidRPr="005C39EE">
              <w:rPr>
                <w:rFonts w:cstheme="minorHAnsi"/>
                <w:bCs/>
                <w:sz w:val="16"/>
                <w:szCs w:val="16"/>
                <w:lang w:val="en-AU"/>
              </w:rPr>
              <w:t xml:space="preserve">semestr </w:t>
            </w:r>
            <w:r w:rsidR="005C39EE">
              <w:rPr>
                <w:rFonts w:cstheme="minorHAnsi"/>
                <w:bCs/>
                <w:sz w:val="16"/>
                <w:szCs w:val="16"/>
                <w:lang w:val="en-AU"/>
              </w:rPr>
              <w:t xml:space="preserve"> letni/</w:t>
            </w:r>
          </w:p>
          <w:p w14:paraId="75309FE7" w14:textId="196DAF17" w:rsidR="005C39EE" w:rsidRPr="005C39EE" w:rsidRDefault="005C39EE" w:rsidP="009F086C">
            <w:pPr>
              <w:spacing w:line="240" w:lineRule="auto"/>
              <w:rPr>
                <w:rFonts w:cstheme="minorHAnsi"/>
                <w:bCs/>
                <w:i/>
                <w:sz w:val="16"/>
                <w:szCs w:val="16"/>
                <w:lang w:val="en-AU"/>
              </w:rPr>
            </w:pPr>
            <w:r w:rsidRPr="005C39EE">
              <w:rPr>
                <w:bCs/>
                <w:i/>
                <w:sz w:val="16"/>
                <w:szCs w:val="16"/>
                <w:lang w:val="en-AU"/>
              </w:rPr>
              <w:t>summer semester</w:t>
            </w:r>
          </w:p>
        </w:tc>
      </w:tr>
      <w:tr w:rsidR="00CD0414" w14:paraId="1BE92BCA" w14:textId="77777777" w:rsidTr="000D5EA6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28200B4" w14:textId="77777777" w:rsidR="00CD0414" w:rsidRPr="005C39EE" w:rsidRDefault="00CD0414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lang w:val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61BCAE" w14:textId="77777777" w:rsidR="00CD0414" w:rsidRPr="005C39EE" w:rsidRDefault="00CD0414" w:rsidP="009F086C">
            <w:pPr>
              <w:spacing w:line="240" w:lineRule="auto"/>
              <w:jc w:val="center"/>
              <w:rPr>
                <w:rFonts w:cstheme="minorHAnsi"/>
                <w:sz w:val="16"/>
                <w:szCs w:val="16"/>
                <w:lang w:val="en-AU"/>
              </w:rPr>
            </w:pPr>
          </w:p>
        </w:tc>
        <w:tc>
          <w:tcPr>
            <w:tcW w:w="4747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901708" w14:textId="431A352F" w:rsidR="00CD0414" w:rsidRPr="00B6490A" w:rsidRDefault="00CD0414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6490A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B6490A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B6490A">
              <w:rPr>
                <w:rFonts w:cstheme="minorHAnsi"/>
                <w:sz w:val="16"/>
                <w:szCs w:val="16"/>
              </w:rPr>
              <w:t xml:space="preserve"> (rocznik)</w:t>
            </w:r>
            <w:r w:rsidR="005C39EE">
              <w:rPr>
                <w:rFonts w:cstheme="minorHAnsi"/>
                <w:sz w:val="16"/>
                <w:szCs w:val="16"/>
              </w:rPr>
              <w:t>/</w:t>
            </w:r>
            <w:r w:rsidR="005C39EE" w:rsidRPr="005C39EE">
              <w:rPr>
                <w:sz w:val="16"/>
                <w:szCs w:val="16"/>
              </w:rPr>
              <w:t xml:space="preserve"> </w:t>
            </w:r>
            <w:r w:rsidR="005C39EE" w:rsidRPr="005C39EE">
              <w:rPr>
                <w:i/>
                <w:sz w:val="16"/>
                <w:szCs w:val="16"/>
              </w:rPr>
              <w:t>Academic year</w:t>
            </w:r>
            <w:r w:rsidR="005C39EE" w:rsidRPr="005C39EE">
              <w:rPr>
                <w:sz w:val="16"/>
                <w:szCs w:val="16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D0741D" w14:textId="0E744BC2" w:rsidR="00CD0414" w:rsidRPr="00B6490A" w:rsidRDefault="00D04A7F" w:rsidP="009F086C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2019/2020</w:t>
            </w:r>
          </w:p>
        </w:tc>
        <w:tc>
          <w:tcPr>
            <w:tcW w:w="106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0326B8" w14:textId="19BB06F0" w:rsidR="00CD0414" w:rsidRPr="00B6490A" w:rsidRDefault="00CD0414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6490A">
              <w:rPr>
                <w:rFonts w:cstheme="minorHAnsi"/>
                <w:sz w:val="16"/>
                <w:szCs w:val="16"/>
              </w:rPr>
              <w:t>Numer katalogowy</w:t>
            </w:r>
            <w:r w:rsidR="005C39EE">
              <w:rPr>
                <w:rFonts w:cstheme="minorHAnsi"/>
                <w:sz w:val="16"/>
                <w:szCs w:val="16"/>
              </w:rPr>
              <w:t>/</w:t>
            </w:r>
            <w:r w:rsidR="005C39EE" w:rsidRPr="00DE41AF">
              <w:rPr>
                <w:sz w:val="16"/>
                <w:szCs w:val="16"/>
                <w:lang w:val="en-AU"/>
              </w:rPr>
              <w:t xml:space="preserve"> </w:t>
            </w:r>
            <w:r w:rsidR="005C39EE" w:rsidRPr="005C39EE">
              <w:rPr>
                <w:i/>
                <w:sz w:val="16"/>
                <w:szCs w:val="16"/>
                <w:lang w:val="en-AU"/>
              </w:rPr>
              <w:t>Catalogue number</w:t>
            </w:r>
            <w:r w:rsidRPr="00B6490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F144CD" w14:textId="100398B2" w:rsidR="00CD0414" w:rsidRPr="00B6490A" w:rsidRDefault="00D96282" w:rsidP="00CB00F3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96282">
              <w:rPr>
                <w:rFonts w:cstheme="minorHAnsi"/>
                <w:b/>
                <w:sz w:val="16"/>
                <w:szCs w:val="16"/>
              </w:rPr>
              <w:t>ROL-ER-1S-06</w:t>
            </w:r>
          </w:p>
        </w:tc>
      </w:tr>
      <w:tr w:rsidR="00ED11F9" w:rsidRPr="00CD0414" w14:paraId="01376465" w14:textId="77777777" w:rsidTr="009F086C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1AA84" w14:textId="77777777" w:rsidR="00ED11F9" w:rsidRPr="00CD0414" w:rsidRDefault="00ED11F9" w:rsidP="009F086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00EC53A8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133362" w14:textId="5E73C33F" w:rsidR="00ED11F9" w:rsidRPr="00582090" w:rsidRDefault="00ED11F9" w:rsidP="005C39E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="005C39EE">
              <w:rPr>
                <w:sz w:val="16"/>
                <w:szCs w:val="16"/>
              </w:rPr>
              <w:t>/</w:t>
            </w:r>
            <w:r w:rsidR="005C39EE" w:rsidRPr="00921EDE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r w:rsidR="005C39EE" w:rsidRPr="005C39EE">
              <w:rPr>
                <w:rFonts w:cstheme="minorHAnsi"/>
                <w:i/>
                <w:sz w:val="16"/>
                <w:szCs w:val="16"/>
                <w:lang w:val="en-AU"/>
              </w:rPr>
              <w:t>Course coordinator: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A71564" w14:textId="33F09650" w:rsidR="00ED11F9" w:rsidRPr="007D736E" w:rsidRDefault="00D04A7F" w:rsidP="00D9628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dr </w:t>
            </w:r>
            <w:r w:rsidR="00D96282">
              <w:rPr>
                <w:b/>
                <w:bCs/>
                <w:sz w:val="16"/>
                <w:szCs w:val="16"/>
              </w:rPr>
              <w:t>inż. Katarzyna Kucińska</w:t>
            </w:r>
          </w:p>
        </w:tc>
      </w:tr>
      <w:tr w:rsidR="00ED11F9" w:rsidRPr="00CB00F3" w14:paraId="3909B2D4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551FB99" w14:textId="38A96222" w:rsidR="00ED11F9" w:rsidRPr="005C39EE" w:rsidRDefault="005C39EE" w:rsidP="005C39EE">
            <w:pPr>
              <w:spacing w:line="240" w:lineRule="auto"/>
              <w:rPr>
                <w:bCs/>
                <w:sz w:val="16"/>
                <w:szCs w:val="16"/>
                <w:lang w:val="en-AU"/>
              </w:rPr>
            </w:pPr>
            <w:r w:rsidRPr="005C39EE">
              <w:rPr>
                <w:sz w:val="16"/>
                <w:szCs w:val="16"/>
                <w:lang w:val="en-AU"/>
              </w:rPr>
              <w:t>Prowadzący zajęcia/</w:t>
            </w:r>
            <w:r w:rsidRPr="00921EDE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r w:rsidRPr="005C39EE">
              <w:rPr>
                <w:rFonts w:cstheme="minorHAnsi"/>
                <w:i/>
                <w:sz w:val="16"/>
                <w:szCs w:val="16"/>
                <w:lang w:val="en-AU"/>
              </w:rPr>
              <w:t>Teachers responsible for the course: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2DCC77" w14:textId="6FA1BA8F" w:rsidR="00ED11F9" w:rsidRPr="005C39EE" w:rsidRDefault="00D04A7F" w:rsidP="009F086C">
            <w:pPr>
              <w:spacing w:line="240" w:lineRule="auto"/>
              <w:rPr>
                <w:b/>
                <w:bCs/>
                <w:sz w:val="16"/>
                <w:szCs w:val="16"/>
                <w:lang w:val="en-AU"/>
              </w:rPr>
            </w:pPr>
            <w:r>
              <w:rPr>
                <w:b/>
                <w:bCs/>
                <w:sz w:val="16"/>
                <w:szCs w:val="16"/>
                <w:lang w:val="en-AU"/>
              </w:rPr>
              <w:t>dr inż. Krzysztof Pągowski</w:t>
            </w:r>
          </w:p>
        </w:tc>
      </w:tr>
      <w:tr w:rsidR="00ED11F9" w:rsidRPr="00190172" w14:paraId="6A0A606C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1E2F0B" w14:textId="3E445814" w:rsidR="00ED11F9" w:rsidRPr="005C39EE" w:rsidRDefault="00ED11F9" w:rsidP="009F086C">
            <w:pPr>
              <w:spacing w:line="240" w:lineRule="auto"/>
              <w:rPr>
                <w:bCs/>
                <w:sz w:val="16"/>
                <w:szCs w:val="16"/>
                <w:lang w:val="en-AU"/>
              </w:rPr>
            </w:pPr>
            <w:r w:rsidRPr="005C39EE">
              <w:rPr>
                <w:sz w:val="16"/>
                <w:szCs w:val="16"/>
                <w:lang w:val="en-AU"/>
              </w:rPr>
              <w:t>Jednostka realizująca</w:t>
            </w:r>
            <w:r w:rsidR="005C39EE" w:rsidRPr="005C39EE">
              <w:rPr>
                <w:sz w:val="16"/>
                <w:szCs w:val="16"/>
                <w:lang w:val="en-AU"/>
              </w:rPr>
              <w:t>/</w:t>
            </w:r>
            <w:r w:rsidR="005C39EE" w:rsidRPr="00921EDE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r w:rsidR="005C39EE" w:rsidRPr="005C39EE">
              <w:rPr>
                <w:rFonts w:cstheme="minorHAnsi"/>
                <w:i/>
                <w:sz w:val="16"/>
                <w:szCs w:val="16"/>
                <w:lang w:val="en-AU"/>
              </w:rPr>
              <w:t>Unit responsible for the course: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F87D2" w14:textId="04C70377" w:rsidR="00ED11F9" w:rsidRPr="00D04A7F" w:rsidRDefault="00D93CFF" w:rsidP="00D96282">
            <w:pPr>
              <w:spacing w:line="240" w:lineRule="auto"/>
              <w:rPr>
                <w:b/>
                <w:bCs/>
                <w:sz w:val="20"/>
                <w:szCs w:val="20"/>
                <w:lang w:val="en-AU"/>
              </w:rPr>
            </w:pPr>
            <w:bookmarkStart w:id="1" w:name="jednostka_realizujaca"/>
            <w:r w:rsidRPr="005C39EE">
              <w:rPr>
                <w:b/>
                <w:bCs/>
                <w:sz w:val="16"/>
                <w:szCs w:val="16"/>
                <w:lang w:val="en-AU"/>
              </w:rPr>
              <w:t xml:space="preserve"> </w:t>
            </w:r>
            <w:bookmarkEnd w:id="1"/>
            <w:r w:rsidR="00D04A7F" w:rsidRPr="006C0956">
              <w:rPr>
                <w:sz w:val="20"/>
                <w:szCs w:val="20"/>
                <w:lang w:val="en-US"/>
              </w:rPr>
              <w:t xml:space="preserve">Faculty of Agriculture and </w:t>
            </w:r>
            <w:r w:rsidR="00D96282">
              <w:rPr>
                <w:sz w:val="20"/>
                <w:szCs w:val="20"/>
                <w:lang w:val="en-US"/>
              </w:rPr>
              <w:t>Ek</w:t>
            </w:r>
            <w:r w:rsidR="00D04A7F" w:rsidRPr="006C0956">
              <w:rPr>
                <w:sz w:val="20"/>
                <w:szCs w:val="20"/>
                <w:lang w:val="en-US"/>
              </w:rPr>
              <w:t>ology</w:t>
            </w:r>
          </w:p>
        </w:tc>
      </w:tr>
      <w:tr w:rsidR="00ED11F9" w14:paraId="60739E2A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B2206F9" w14:textId="00B9CD56" w:rsidR="00ED11F9" w:rsidRPr="00582090" w:rsidRDefault="00ED11F9" w:rsidP="009F086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 w:rsidR="005C39EE">
              <w:rPr>
                <w:sz w:val="16"/>
                <w:szCs w:val="16"/>
              </w:rPr>
              <w:t>/</w:t>
            </w:r>
            <w:r w:rsidR="005C39EE" w:rsidRPr="00921EDE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r w:rsidR="005C39EE" w:rsidRPr="005C39EE">
              <w:rPr>
                <w:rFonts w:cstheme="minorHAnsi"/>
                <w:i/>
                <w:sz w:val="16"/>
                <w:szCs w:val="16"/>
                <w:lang w:val="en-AU"/>
              </w:rPr>
              <w:t>Faculty in charge: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23BF9" w14:textId="548DBC76" w:rsidR="0000114C" w:rsidRPr="00582090" w:rsidRDefault="00D93CFF" w:rsidP="00D93CF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2" w:name="jednostka_zlecajaca"/>
            <w:r>
              <w:rPr>
                <w:b/>
                <w:bCs/>
                <w:sz w:val="16"/>
                <w:szCs w:val="16"/>
              </w:rPr>
              <w:t xml:space="preserve"> </w:t>
            </w:r>
            <w:bookmarkEnd w:id="2"/>
          </w:p>
        </w:tc>
      </w:tr>
      <w:tr w:rsidR="00ED11F9" w:rsidRPr="00190172" w14:paraId="50B7FC96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87A1E0" w14:textId="50C5AA3A" w:rsidR="00ED11F9" w:rsidRPr="005C39EE" w:rsidRDefault="008F7E6F" w:rsidP="005C39EE">
            <w:pPr>
              <w:spacing w:line="240" w:lineRule="auto"/>
              <w:rPr>
                <w:sz w:val="16"/>
                <w:szCs w:val="16"/>
                <w:lang w:val="en-AU"/>
              </w:rPr>
            </w:pPr>
            <w:bookmarkStart w:id="3" w:name="cel_zajec" w:colFirst="1" w:colLast="1"/>
            <w:r w:rsidRPr="005C39EE">
              <w:rPr>
                <w:sz w:val="16"/>
                <w:szCs w:val="16"/>
                <w:lang w:val="en-AU"/>
              </w:rPr>
              <w:t xml:space="preserve">Założenia, </w:t>
            </w:r>
            <w:r w:rsidR="00ED11F9" w:rsidRPr="005C39EE">
              <w:rPr>
                <w:sz w:val="16"/>
                <w:szCs w:val="16"/>
                <w:lang w:val="en-AU"/>
              </w:rPr>
              <w:t xml:space="preserve">cele </w:t>
            </w:r>
            <w:r w:rsidRPr="005C39EE">
              <w:rPr>
                <w:sz w:val="16"/>
                <w:szCs w:val="16"/>
                <w:lang w:val="en-AU"/>
              </w:rPr>
              <w:t xml:space="preserve">i opis </w:t>
            </w:r>
            <w:r w:rsidR="005C39EE" w:rsidRPr="005C39EE">
              <w:rPr>
                <w:sz w:val="16"/>
                <w:szCs w:val="16"/>
                <w:lang w:val="en-AU"/>
              </w:rPr>
              <w:t>zajęć/</w:t>
            </w:r>
            <w:r w:rsidR="005C39EE" w:rsidRPr="00921EDE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r w:rsidR="005C39EE" w:rsidRPr="005C39EE">
              <w:rPr>
                <w:rFonts w:cstheme="minorHAnsi"/>
                <w:i/>
                <w:sz w:val="16"/>
                <w:szCs w:val="16"/>
                <w:lang w:val="en-AU"/>
              </w:rPr>
              <w:t>Objectives of the course: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2F3D4" w14:textId="598CE7F4" w:rsidR="00C92060" w:rsidRPr="006C0956" w:rsidRDefault="00C92060" w:rsidP="00C92060">
            <w:pPr>
              <w:spacing w:line="240" w:lineRule="auto"/>
              <w:rPr>
                <w:lang w:val="en-US"/>
              </w:rPr>
            </w:pPr>
            <w:r w:rsidRPr="006C0956">
              <w:rPr>
                <w:rFonts w:ascii="Times New Roman" w:hAnsi="Times New Roman" w:cs="Times New Roman"/>
                <w:lang w:val="en-US"/>
              </w:rPr>
              <w:t xml:space="preserve">The aim of this course is to provide advanced knowledge in the field of farm management related to the conversion period from conventional to organic production methods including </w:t>
            </w:r>
            <w:r w:rsidR="00A0228F" w:rsidRPr="00A0228F">
              <w:rPr>
                <w:rFonts w:ascii="Times New Roman" w:hAnsi="Times New Roman" w:cs="Times New Roman"/>
                <w:lang w:val="en-US"/>
              </w:rPr>
              <w:t>environmental</w:t>
            </w:r>
            <w:r w:rsidRPr="006C0956">
              <w:rPr>
                <w:rFonts w:ascii="Times New Roman" w:hAnsi="Times New Roman" w:cs="Times New Roman"/>
                <w:lang w:val="en-US"/>
              </w:rPr>
              <w:t xml:space="preserve"> and </w:t>
            </w:r>
            <w:r w:rsidR="006C0956" w:rsidRPr="006C0956">
              <w:rPr>
                <w:rFonts w:ascii="Times New Roman" w:hAnsi="Times New Roman" w:cs="Times New Roman"/>
                <w:lang w:val="en-US"/>
              </w:rPr>
              <w:t>econom</w:t>
            </w:r>
            <w:r w:rsidR="006C0956">
              <w:rPr>
                <w:rFonts w:ascii="Times New Roman" w:hAnsi="Times New Roman" w:cs="Times New Roman"/>
                <w:lang w:val="en-US"/>
              </w:rPr>
              <w:t>ic</w:t>
            </w:r>
            <w:r w:rsidR="006C0956" w:rsidRPr="006C095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0956">
              <w:rPr>
                <w:rFonts w:ascii="Times New Roman" w:hAnsi="Times New Roman" w:cs="Times New Roman"/>
                <w:lang w:val="en-US"/>
              </w:rPr>
              <w:t>effect</w:t>
            </w:r>
            <w:r w:rsidR="00A0228F">
              <w:rPr>
                <w:rFonts w:ascii="Times New Roman" w:hAnsi="Times New Roman" w:cs="Times New Roman"/>
                <w:lang w:val="en-US"/>
              </w:rPr>
              <w:t>s</w:t>
            </w:r>
            <w:r w:rsidRPr="006C0956">
              <w:rPr>
                <w:rFonts w:ascii="Times New Roman" w:hAnsi="Times New Roman" w:cs="Times New Roman"/>
                <w:lang w:val="en-US"/>
              </w:rPr>
              <w:t xml:space="preserve"> on farm </w:t>
            </w:r>
            <w:r w:rsidR="006C0956">
              <w:rPr>
                <w:rFonts w:ascii="Times New Roman" w:hAnsi="Times New Roman" w:cs="Times New Roman"/>
                <w:lang w:val="en-US"/>
              </w:rPr>
              <w:t>performance</w:t>
            </w:r>
            <w:r w:rsidR="006C0956" w:rsidRPr="006C095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0956">
              <w:rPr>
                <w:rFonts w:ascii="Times New Roman" w:hAnsi="Times New Roman" w:cs="Times New Roman"/>
                <w:lang w:val="en-US"/>
              </w:rPr>
              <w:t xml:space="preserve">and </w:t>
            </w:r>
            <w:r w:rsidR="006C0956">
              <w:rPr>
                <w:rFonts w:ascii="Times New Roman" w:hAnsi="Times New Roman" w:cs="Times New Roman"/>
                <w:lang w:val="en-US"/>
              </w:rPr>
              <w:t>o</w:t>
            </w:r>
            <w:r w:rsidR="006C0956" w:rsidRPr="006C0956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6C0956">
              <w:rPr>
                <w:rFonts w:ascii="Times New Roman" w:hAnsi="Times New Roman" w:cs="Times New Roman"/>
                <w:lang w:val="en-US"/>
              </w:rPr>
              <w:t>the society.</w:t>
            </w:r>
          </w:p>
          <w:p w14:paraId="688CA6A6" w14:textId="0F91961D" w:rsidR="00C92060" w:rsidRPr="006C0956" w:rsidRDefault="00556245" w:rsidP="00345A34">
            <w:pPr>
              <w:spacing w:line="240" w:lineRule="auto"/>
              <w:rPr>
                <w:lang w:val="en-US"/>
              </w:rPr>
            </w:pPr>
            <w:r w:rsidRPr="006C0956">
              <w:rPr>
                <w:lang w:val="en-US"/>
              </w:rPr>
              <w:t>Description:</w:t>
            </w:r>
          </w:p>
          <w:p w14:paraId="066500FD" w14:textId="0DAB6C43" w:rsidR="00345A34" w:rsidRPr="006C0956" w:rsidRDefault="00345A34" w:rsidP="00556245">
            <w:pPr>
              <w:pStyle w:val="Akapitzlist"/>
              <w:numPr>
                <w:ilvl w:val="0"/>
                <w:numId w:val="6"/>
              </w:numPr>
              <w:spacing w:line="240" w:lineRule="auto"/>
              <w:ind w:left="421" w:hanging="283"/>
              <w:rPr>
                <w:sz w:val="20"/>
                <w:szCs w:val="20"/>
                <w:lang w:val="en-US"/>
              </w:rPr>
            </w:pPr>
            <w:r w:rsidRPr="006C0956">
              <w:rPr>
                <w:sz w:val="20"/>
                <w:szCs w:val="20"/>
                <w:lang w:val="en-US"/>
              </w:rPr>
              <w:t xml:space="preserve">Introduction with positioning of organic agriculture (OA) </w:t>
            </w:r>
            <w:r w:rsidR="003D3120">
              <w:rPr>
                <w:sz w:val="20"/>
                <w:szCs w:val="20"/>
                <w:lang w:val="en-US"/>
              </w:rPr>
              <w:t>i</w:t>
            </w:r>
            <w:r w:rsidRPr="006C0956">
              <w:rPr>
                <w:sz w:val="20"/>
                <w:szCs w:val="20"/>
                <w:lang w:val="en-US"/>
              </w:rPr>
              <w:t xml:space="preserve">n the world, in the EU, in </w:t>
            </w:r>
            <w:r w:rsidR="003D3120">
              <w:rPr>
                <w:sz w:val="20"/>
                <w:szCs w:val="20"/>
                <w:lang w:val="en-US"/>
              </w:rPr>
              <w:t xml:space="preserve">the </w:t>
            </w:r>
            <w:r w:rsidRPr="006C0956">
              <w:rPr>
                <w:sz w:val="20"/>
                <w:szCs w:val="20"/>
                <w:lang w:val="en-US"/>
              </w:rPr>
              <w:t xml:space="preserve">student’s home country, market trends, action plans. Importance of conversion for the development of the rural areas </w:t>
            </w:r>
          </w:p>
          <w:p w14:paraId="6BE3A76D" w14:textId="6A104F14" w:rsidR="00345A34" w:rsidRPr="006C0956" w:rsidRDefault="00345A34" w:rsidP="00556245">
            <w:pPr>
              <w:pStyle w:val="Akapitzlist"/>
              <w:numPr>
                <w:ilvl w:val="0"/>
                <w:numId w:val="6"/>
              </w:numPr>
              <w:spacing w:line="240" w:lineRule="auto"/>
              <w:ind w:left="421" w:hanging="283"/>
              <w:rPr>
                <w:sz w:val="20"/>
                <w:szCs w:val="20"/>
                <w:lang w:val="en-US"/>
              </w:rPr>
            </w:pPr>
            <w:r w:rsidRPr="006C0956">
              <w:rPr>
                <w:sz w:val="20"/>
                <w:szCs w:val="20"/>
                <w:lang w:val="en-US"/>
              </w:rPr>
              <w:t xml:space="preserve">New OA legislation, rules and standards. Organic agriculture in the CAP. SWOT analysis. </w:t>
            </w:r>
          </w:p>
          <w:p w14:paraId="2B75A3F4" w14:textId="0464FA0B" w:rsidR="00345A34" w:rsidRPr="006C0956" w:rsidRDefault="00345A34" w:rsidP="00556245">
            <w:pPr>
              <w:pStyle w:val="Akapitzlist"/>
              <w:numPr>
                <w:ilvl w:val="0"/>
                <w:numId w:val="6"/>
              </w:numPr>
              <w:spacing w:line="240" w:lineRule="auto"/>
              <w:ind w:left="421" w:hanging="283"/>
              <w:rPr>
                <w:sz w:val="20"/>
                <w:szCs w:val="20"/>
                <w:lang w:val="en-US"/>
              </w:rPr>
            </w:pPr>
            <w:r w:rsidRPr="006C0956">
              <w:rPr>
                <w:sz w:val="20"/>
                <w:szCs w:val="20"/>
                <w:lang w:val="en-US"/>
              </w:rPr>
              <w:t>Elements of the conversion plan (market analysis, farm description, vision and aims, human resources and interests, economics of conventional production in conversion period and after achieving ecological status.</w:t>
            </w:r>
          </w:p>
          <w:p w14:paraId="5B1FA1B4" w14:textId="31ADC623" w:rsidR="00345A34" w:rsidRPr="006C0956" w:rsidRDefault="00345A34" w:rsidP="00556245">
            <w:pPr>
              <w:pStyle w:val="Akapitzlist"/>
              <w:numPr>
                <w:ilvl w:val="0"/>
                <w:numId w:val="6"/>
              </w:numPr>
              <w:spacing w:line="240" w:lineRule="auto"/>
              <w:ind w:left="421" w:hanging="283"/>
              <w:rPr>
                <w:sz w:val="20"/>
                <w:szCs w:val="20"/>
                <w:lang w:val="en-US"/>
              </w:rPr>
            </w:pPr>
            <w:r w:rsidRPr="006C0956">
              <w:rPr>
                <w:sz w:val="20"/>
                <w:szCs w:val="20"/>
                <w:lang w:val="en-US"/>
              </w:rPr>
              <w:t>Environmental aspects of conversion and evaluation (soil, water, air, biodiversity) and animal welfare – animal needs index.</w:t>
            </w:r>
          </w:p>
          <w:p w14:paraId="678B5CF7" w14:textId="27508258" w:rsidR="00345A34" w:rsidRPr="006C0956" w:rsidRDefault="00345A34" w:rsidP="00556245">
            <w:pPr>
              <w:pStyle w:val="Akapitzlist"/>
              <w:numPr>
                <w:ilvl w:val="0"/>
                <w:numId w:val="6"/>
              </w:numPr>
              <w:spacing w:line="240" w:lineRule="auto"/>
              <w:ind w:left="421" w:hanging="283"/>
              <w:rPr>
                <w:sz w:val="20"/>
                <w:szCs w:val="20"/>
                <w:lang w:val="en-US"/>
              </w:rPr>
            </w:pPr>
            <w:r w:rsidRPr="006C0956">
              <w:rPr>
                <w:sz w:val="20"/>
                <w:szCs w:val="20"/>
                <w:lang w:val="en-US"/>
              </w:rPr>
              <w:t xml:space="preserve">Evaluation how close to organic farming is the agricultural holding analyzed. </w:t>
            </w:r>
          </w:p>
          <w:p w14:paraId="3A396B9D" w14:textId="2F4239F9" w:rsidR="00345A34" w:rsidRPr="006C0956" w:rsidRDefault="00345A34" w:rsidP="00556245">
            <w:pPr>
              <w:pStyle w:val="Akapitzlist"/>
              <w:numPr>
                <w:ilvl w:val="0"/>
                <w:numId w:val="6"/>
              </w:numPr>
              <w:spacing w:line="240" w:lineRule="auto"/>
              <w:ind w:left="421" w:hanging="283"/>
              <w:rPr>
                <w:sz w:val="20"/>
                <w:szCs w:val="20"/>
                <w:lang w:val="en-US"/>
              </w:rPr>
            </w:pPr>
            <w:r w:rsidRPr="006C0956">
              <w:rPr>
                <w:sz w:val="20"/>
                <w:szCs w:val="20"/>
                <w:lang w:val="en-US"/>
              </w:rPr>
              <w:t xml:space="preserve">Preparation of conversion plan and case studies of possible diversification of organic farms (on farm processing of organic products, tourism, …). </w:t>
            </w:r>
          </w:p>
          <w:p w14:paraId="786B8AC7" w14:textId="073AB4F1" w:rsidR="00021CF6" w:rsidRPr="006C0956" w:rsidRDefault="00345A34" w:rsidP="00556245">
            <w:pPr>
              <w:pStyle w:val="Akapitzlist"/>
              <w:numPr>
                <w:ilvl w:val="0"/>
                <w:numId w:val="6"/>
              </w:numPr>
              <w:spacing w:line="240" w:lineRule="auto"/>
              <w:ind w:left="421" w:hanging="283"/>
              <w:rPr>
                <w:sz w:val="20"/>
                <w:szCs w:val="20"/>
                <w:lang w:val="en-US"/>
              </w:rPr>
            </w:pPr>
            <w:r w:rsidRPr="006C0956">
              <w:rPr>
                <w:sz w:val="20"/>
                <w:szCs w:val="20"/>
                <w:lang w:val="en-US"/>
              </w:rPr>
              <w:t>Market channels focusing on short supply chains and other emerging trends of local organic food supply.</w:t>
            </w:r>
          </w:p>
        </w:tc>
      </w:tr>
      <w:bookmarkEnd w:id="3"/>
      <w:tr w:rsidR="00ED11F9" w:rsidRPr="00E31A6B" w14:paraId="2E5083CA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61EFEB" w14:textId="3A15A783" w:rsidR="00ED11F9" w:rsidRPr="005C39EE" w:rsidRDefault="00ED11F9" w:rsidP="009F086C">
            <w:pPr>
              <w:spacing w:line="240" w:lineRule="auto"/>
              <w:rPr>
                <w:sz w:val="16"/>
                <w:szCs w:val="16"/>
                <w:lang w:val="en-AU"/>
              </w:rPr>
            </w:pPr>
            <w:r w:rsidRPr="005C39EE">
              <w:rPr>
                <w:sz w:val="16"/>
                <w:szCs w:val="16"/>
                <w:lang w:val="en-AU"/>
              </w:rPr>
              <w:t>Formy dydaktyczne, liczba godzin</w:t>
            </w:r>
            <w:r w:rsidR="005C39EE" w:rsidRPr="005C39EE">
              <w:rPr>
                <w:sz w:val="16"/>
                <w:szCs w:val="16"/>
                <w:lang w:val="en-AU"/>
              </w:rPr>
              <w:t>/</w:t>
            </w:r>
            <w:r w:rsidR="005C39EE" w:rsidRPr="00921EDE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r w:rsidR="005C39EE" w:rsidRPr="005C39EE">
              <w:rPr>
                <w:rFonts w:cstheme="minorHAnsi"/>
                <w:i/>
                <w:sz w:val="16"/>
                <w:szCs w:val="16"/>
                <w:lang w:val="en-AU"/>
              </w:rPr>
              <w:t>Teaching forms, number of hours</w:t>
            </w:r>
            <w:r w:rsidRPr="005C39EE">
              <w:rPr>
                <w:i/>
                <w:sz w:val="16"/>
                <w:szCs w:val="16"/>
                <w:lang w:val="en-AU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DF191" w14:textId="4BC74BF6" w:rsidR="0095415B" w:rsidRPr="00A70796" w:rsidRDefault="0095415B" w:rsidP="0095415B">
            <w:pPr>
              <w:pStyle w:val="Akapitzlist"/>
              <w:numPr>
                <w:ilvl w:val="0"/>
                <w:numId w:val="5"/>
              </w:numPr>
              <w:tabs>
                <w:tab w:val="left" w:pos="5948"/>
              </w:tabs>
              <w:spacing w:line="240" w:lineRule="auto"/>
              <w:ind w:left="279" w:hanging="279"/>
              <w:rPr>
                <w:lang w:val="en-US"/>
              </w:rPr>
            </w:pPr>
            <w:r w:rsidRPr="00A70796">
              <w:rPr>
                <w:lang w:val="en-US"/>
              </w:rPr>
              <w:t xml:space="preserve">Lectures, </w:t>
            </w:r>
            <w:r w:rsidR="00AE3B60" w:rsidRPr="00A70796">
              <w:rPr>
                <w:lang w:val="en-US"/>
              </w:rPr>
              <w:t>15</w:t>
            </w:r>
            <w:r w:rsidRPr="00A70796">
              <w:rPr>
                <w:lang w:val="en-US"/>
              </w:rPr>
              <w:t xml:space="preserve"> hours </w:t>
            </w:r>
          </w:p>
          <w:p w14:paraId="10692F84" w14:textId="2BDD7ADC" w:rsidR="00ED11F9" w:rsidRPr="00A70796" w:rsidRDefault="0095415B" w:rsidP="0095415B">
            <w:pPr>
              <w:pStyle w:val="Akapitzlist"/>
              <w:numPr>
                <w:ilvl w:val="0"/>
                <w:numId w:val="5"/>
              </w:numPr>
              <w:tabs>
                <w:tab w:val="left" w:pos="5948"/>
              </w:tabs>
              <w:spacing w:line="240" w:lineRule="auto"/>
              <w:ind w:left="279" w:hanging="283"/>
              <w:rPr>
                <w:sz w:val="16"/>
                <w:szCs w:val="16"/>
                <w:lang w:val="en-US"/>
              </w:rPr>
            </w:pPr>
            <w:r w:rsidRPr="00A70796">
              <w:rPr>
                <w:lang w:val="en-US"/>
              </w:rPr>
              <w:t xml:space="preserve">Practicals, </w:t>
            </w:r>
            <w:r w:rsidR="00AE3B60" w:rsidRPr="00A70796">
              <w:rPr>
                <w:lang w:val="en-US"/>
              </w:rPr>
              <w:t>15</w:t>
            </w:r>
            <w:r w:rsidRPr="00A70796">
              <w:rPr>
                <w:lang w:val="en-US"/>
              </w:rPr>
              <w:t xml:space="preserve"> hours</w:t>
            </w:r>
          </w:p>
        </w:tc>
      </w:tr>
      <w:tr w:rsidR="00ED11F9" w:rsidRPr="00190172" w14:paraId="655B76F4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DCB5FF" w14:textId="10E8E02C" w:rsidR="00207BBF" w:rsidRPr="00582090" w:rsidRDefault="005C39EE" w:rsidP="009F086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Metody dydaktyczne/</w:t>
            </w:r>
            <w:r w:rsidRPr="00921EDE">
              <w:rPr>
                <w:rFonts w:cstheme="minorHAnsi"/>
                <w:sz w:val="16"/>
                <w:szCs w:val="16"/>
                <w:lang w:val="en-AU"/>
              </w:rPr>
              <w:t xml:space="preserve"> Teaching methods: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EDAC4" w14:textId="25F73793" w:rsidR="00ED11F9" w:rsidRPr="00A70796" w:rsidRDefault="0095415B" w:rsidP="009F086C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70796">
              <w:rPr>
                <w:lang w:val="en-US"/>
              </w:rPr>
              <w:t>Monographic lecture based on multimedia presentations, open discussion on selected topics</w:t>
            </w:r>
            <w:r w:rsidR="00EF4E85" w:rsidRPr="00A70796">
              <w:rPr>
                <w:lang w:val="en-US"/>
              </w:rPr>
              <w:t xml:space="preserve">, work in groups. </w:t>
            </w:r>
          </w:p>
        </w:tc>
      </w:tr>
      <w:tr w:rsidR="00ED11F9" w:rsidRPr="00190172" w14:paraId="00C267C0" w14:textId="77777777" w:rsidTr="009F08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0EF6242" w14:textId="77777777" w:rsidR="000C4232" w:rsidRDefault="00ED11F9" w:rsidP="009F086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A993BDD" w14:textId="3FC09086" w:rsidR="00ED11F9" w:rsidRPr="005C39EE" w:rsidRDefault="005C39EE" w:rsidP="009F086C">
            <w:pPr>
              <w:spacing w:line="240" w:lineRule="auto"/>
              <w:rPr>
                <w:sz w:val="16"/>
                <w:szCs w:val="16"/>
                <w:lang w:val="en-AU"/>
              </w:rPr>
            </w:pPr>
            <w:r w:rsidRPr="005C39EE">
              <w:rPr>
                <w:sz w:val="16"/>
                <w:szCs w:val="16"/>
                <w:lang w:val="en-AU"/>
              </w:rPr>
              <w:t>i założenia wstępne/</w:t>
            </w:r>
            <w:r w:rsidRPr="005C39EE">
              <w:rPr>
                <w:rFonts w:cstheme="minorHAnsi"/>
                <w:i/>
                <w:sz w:val="16"/>
                <w:szCs w:val="16"/>
                <w:lang w:val="en-AU"/>
              </w:rPr>
              <w:t xml:space="preserve"> Formal prerequisites and initial requirements: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11315" w14:textId="25C9DF70" w:rsidR="00ED11F9" w:rsidRPr="00A70796" w:rsidRDefault="00021CF6" w:rsidP="009F086C">
            <w:pPr>
              <w:spacing w:line="240" w:lineRule="auto"/>
              <w:rPr>
                <w:lang w:val="en-US"/>
              </w:rPr>
            </w:pPr>
            <w:r w:rsidRPr="00A70796">
              <w:rPr>
                <w:lang w:val="en-US"/>
              </w:rPr>
              <w:t>Al</w:t>
            </w:r>
            <w:r w:rsidRPr="00A70796">
              <w:rPr>
                <w:sz w:val="20"/>
                <w:szCs w:val="20"/>
                <w:lang w:val="en-US"/>
              </w:rPr>
              <w:t xml:space="preserve">l </w:t>
            </w:r>
            <w:r w:rsidR="00C82BCF" w:rsidRPr="00A70796">
              <w:rPr>
                <w:rFonts w:cstheme="minorHAnsi"/>
                <w:bCs/>
                <w:sz w:val="20"/>
                <w:szCs w:val="20"/>
                <w:lang w:val="en-US"/>
              </w:rPr>
              <w:t xml:space="preserve"> directional</w:t>
            </w:r>
            <w:r w:rsidR="00C82BCF" w:rsidRPr="00A70796">
              <w:rPr>
                <w:lang w:val="en-US"/>
              </w:rPr>
              <w:t xml:space="preserve"> </w:t>
            </w:r>
            <w:r w:rsidRPr="00A70796">
              <w:rPr>
                <w:lang w:val="en-US"/>
              </w:rPr>
              <w:t>courses with</w:t>
            </w:r>
            <w:r w:rsidR="000C7D37" w:rsidRPr="00A70796">
              <w:rPr>
                <w:lang w:val="en-US"/>
              </w:rPr>
              <w:t xml:space="preserve"> </w:t>
            </w:r>
            <w:r w:rsidR="005D03FB" w:rsidRPr="00A70796">
              <w:rPr>
                <w:lang w:val="en-US"/>
              </w:rPr>
              <w:t xml:space="preserve">agriculture and </w:t>
            </w:r>
            <w:r w:rsidRPr="00A70796">
              <w:rPr>
                <w:rFonts w:cstheme="minorHAnsi"/>
                <w:lang w:val="en-US"/>
              </w:rPr>
              <w:t>organic</w:t>
            </w:r>
            <w:r w:rsidRPr="00A70796">
              <w:rPr>
                <w:lang w:val="en-US"/>
              </w:rPr>
              <w:t xml:space="preserve"> production background</w:t>
            </w:r>
            <w:r w:rsidR="000C7D37" w:rsidRPr="00A70796">
              <w:rPr>
                <w:lang w:val="en-US"/>
              </w:rPr>
              <w:t xml:space="preserve"> e.g</w:t>
            </w:r>
            <w:r w:rsidR="00A70796">
              <w:rPr>
                <w:lang w:val="en-US"/>
              </w:rPr>
              <w:t>.</w:t>
            </w:r>
            <w:r w:rsidR="000C7D37" w:rsidRPr="00A70796">
              <w:rPr>
                <w:lang w:val="en-US"/>
              </w:rPr>
              <w:t>:  Introduction to organic agriculture and husbandry,  Cropping system,  Animals physiology and organic nutrition,  Plant nutrition in organic system</w:t>
            </w:r>
            <w:r w:rsidR="003A09F1" w:rsidRPr="00A70796">
              <w:rPr>
                <w:lang w:val="en-US"/>
              </w:rPr>
              <w:t xml:space="preserve">,  </w:t>
            </w:r>
            <w:r w:rsidR="00A70796" w:rsidRPr="00A70796">
              <w:rPr>
                <w:lang w:val="en-US"/>
              </w:rPr>
              <w:t>Conversion</w:t>
            </w:r>
            <w:r w:rsidR="003A09F1" w:rsidRPr="00A70796">
              <w:rPr>
                <w:lang w:val="en-US"/>
              </w:rPr>
              <w:t xml:space="preserve"> of the farm into organic system I.</w:t>
            </w:r>
          </w:p>
          <w:p w14:paraId="6896EB01" w14:textId="4ACB6140" w:rsidR="00021CF6" w:rsidRPr="00A70796" w:rsidRDefault="00021CF6" w:rsidP="009F086C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70796">
              <w:rPr>
                <w:lang w:val="en-US"/>
              </w:rPr>
              <w:t>Students should have basic knowledge about crop and animal husbandry, on farm processing, economic issues</w:t>
            </w:r>
            <w:r w:rsidR="000C7D37" w:rsidRPr="00A70796">
              <w:rPr>
                <w:lang w:val="en-US"/>
              </w:rPr>
              <w:t>.</w:t>
            </w:r>
          </w:p>
        </w:tc>
      </w:tr>
      <w:tr w:rsidR="00ED11F9" w:rsidRPr="00190172" w14:paraId="621B827C" w14:textId="77777777" w:rsidTr="009F086C">
        <w:trPr>
          <w:trHeight w:val="454"/>
        </w:trPr>
        <w:tc>
          <w:tcPr>
            <w:tcW w:w="2480" w:type="dxa"/>
            <w:gridSpan w:val="2"/>
            <w:vAlign w:val="center"/>
          </w:tcPr>
          <w:p w14:paraId="3D12D0D2" w14:textId="447484DA" w:rsidR="00ED11F9" w:rsidRPr="005C39EE" w:rsidRDefault="00ED11F9" w:rsidP="009F086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 w:rsidR="005C39EE">
              <w:rPr>
                <w:sz w:val="16"/>
                <w:szCs w:val="16"/>
              </w:rPr>
              <w:t>/</w:t>
            </w:r>
            <w:r w:rsidR="005C39EE" w:rsidRPr="005C39EE">
              <w:rPr>
                <w:rFonts w:cstheme="minorHAnsi"/>
                <w:sz w:val="16"/>
                <w:szCs w:val="16"/>
              </w:rPr>
              <w:t xml:space="preserve"> Learning outcomes:</w:t>
            </w:r>
          </w:p>
        </w:tc>
        <w:tc>
          <w:tcPr>
            <w:tcW w:w="2990" w:type="dxa"/>
            <w:gridSpan w:val="3"/>
          </w:tcPr>
          <w:p w14:paraId="15E1D83E" w14:textId="755D9E7C" w:rsidR="00ED11F9" w:rsidRPr="00A70796" w:rsidRDefault="00ED11F9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A70796">
              <w:rPr>
                <w:rFonts w:cstheme="minorHAnsi"/>
                <w:bCs/>
                <w:sz w:val="16"/>
                <w:szCs w:val="16"/>
                <w:lang w:val="en-US"/>
              </w:rPr>
              <w:t>Wiedza</w:t>
            </w:r>
            <w:r w:rsidR="00C675E5" w:rsidRPr="00A70796">
              <w:rPr>
                <w:rFonts w:cstheme="minorHAnsi"/>
                <w:bCs/>
                <w:sz w:val="16"/>
                <w:szCs w:val="16"/>
                <w:lang w:val="en-US"/>
              </w:rPr>
              <w:t>/</w:t>
            </w:r>
            <w:r w:rsidR="00C675E5" w:rsidRPr="00A70796"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r w:rsidR="00C675E5" w:rsidRPr="00A70796">
              <w:rPr>
                <w:rFonts w:cstheme="minorHAnsi"/>
                <w:bCs/>
                <w:i/>
                <w:sz w:val="16"/>
                <w:szCs w:val="16"/>
                <w:lang w:val="en-US"/>
              </w:rPr>
              <w:t>Knowledge</w:t>
            </w:r>
          </w:p>
          <w:p w14:paraId="5E2F5CC0" w14:textId="4FF42E51" w:rsidR="0029770D" w:rsidRPr="00A70796" w:rsidRDefault="00966F00" w:rsidP="009F086C">
            <w:pPr>
              <w:spacing w:line="240" w:lineRule="auto"/>
              <w:rPr>
                <w:rFonts w:cstheme="minorHAnsi"/>
                <w:bCs/>
                <w:lang w:val="en-US"/>
              </w:rPr>
            </w:pPr>
            <w:r w:rsidRPr="00A70796">
              <w:rPr>
                <w:rFonts w:cstheme="minorHAnsi"/>
                <w:bCs/>
                <w:lang w:val="en-US"/>
              </w:rPr>
              <w:t xml:space="preserve">W 1. </w:t>
            </w:r>
            <w:r w:rsidR="0029770D" w:rsidRPr="00A70796">
              <w:rPr>
                <w:rFonts w:cstheme="minorHAnsi"/>
                <w:bCs/>
                <w:lang w:val="en-US"/>
              </w:rPr>
              <w:t xml:space="preserve">Has basic knowledge about the rules of conversion from conventional to organic production methods </w:t>
            </w:r>
          </w:p>
        </w:tc>
        <w:tc>
          <w:tcPr>
            <w:tcW w:w="2680" w:type="dxa"/>
            <w:gridSpan w:val="3"/>
          </w:tcPr>
          <w:p w14:paraId="5A0614F4" w14:textId="56903567" w:rsidR="00ED11F9" w:rsidRPr="00A70796" w:rsidRDefault="00C675E5" w:rsidP="009F086C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A70796">
              <w:rPr>
                <w:bCs/>
                <w:sz w:val="16"/>
                <w:szCs w:val="16"/>
                <w:lang w:val="en-US"/>
              </w:rPr>
              <w:t>Umiejętności/</w:t>
            </w:r>
            <w:r w:rsidRPr="00A70796">
              <w:rPr>
                <w:lang w:val="en-US"/>
              </w:rPr>
              <w:t xml:space="preserve"> </w:t>
            </w:r>
            <w:r w:rsidRPr="00A70796">
              <w:rPr>
                <w:bCs/>
                <w:i/>
                <w:sz w:val="16"/>
                <w:szCs w:val="16"/>
                <w:lang w:val="en-US"/>
              </w:rPr>
              <w:t>Skills:</w:t>
            </w:r>
          </w:p>
          <w:p w14:paraId="0F1196E6" w14:textId="7C452BE9" w:rsidR="00966F00" w:rsidRPr="00A70796" w:rsidRDefault="00966F00" w:rsidP="00F925E1">
            <w:pPr>
              <w:spacing w:line="240" w:lineRule="auto"/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A70796">
              <w:rPr>
                <w:rFonts w:cstheme="minorHAnsi"/>
                <w:bCs/>
                <w:sz w:val="20"/>
                <w:szCs w:val="20"/>
                <w:lang w:val="en-US"/>
              </w:rPr>
              <w:t>U 1. Can plan the farm conversion depending on the type of farm</w:t>
            </w:r>
          </w:p>
        </w:tc>
        <w:tc>
          <w:tcPr>
            <w:tcW w:w="2520" w:type="dxa"/>
            <w:gridSpan w:val="4"/>
          </w:tcPr>
          <w:p w14:paraId="30D6AF2D" w14:textId="5240B645" w:rsidR="00ED11F9" w:rsidRPr="00A70796" w:rsidRDefault="00ED11F9" w:rsidP="009F086C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A70796">
              <w:rPr>
                <w:bCs/>
                <w:sz w:val="16"/>
                <w:szCs w:val="16"/>
                <w:lang w:val="en-US"/>
              </w:rPr>
              <w:t>Kompetencje</w:t>
            </w:r>
            <w:r w:rsidR="00CB00F3" w:rsidRPr="00A70796">
              <w:rPr>
                <w:bCs/>
                <w:sz w:val="16"/>
                <w:szCs w:val="16"/>
                <w:lang w:val="en-US"/>
              </w:rPr>
              <w:t xml:space="preserve">/ </w:t>
            </w:r>
            <w:r w:rsidR="00CB00F3" w:rsidRPr="00A70796">
              <w:rPr>
                <w:bCs/>
                <w:i/>
                <w:sz w:val="16"/>
                <w:szCs w:val="16"/>
                <w:lang w:val="en-US"/>
              </w:rPr>
              <w:t xml:space="preserve">Competences </w:t>
            </w:r>
          </w:p>
          <w:p w14:paraId="3E767962" w14:textId="1C2FD1E9" w:rsidR="00ED11F9" w:rsidRPr="00A70796" w:rsidRDefault="009B777F" w:rsidP="009F086C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bookmarkStart w:id="4" w:name="efekty_uczenia_sie_kompetencje"/>
            <w:bookmarkEnd w:id="4"/>
            <w:r w:rsidRPr="00A70796">
              <w:rPr>
                <w:bCs/>
                <w:sz w:val="20"/>
                <w:szCs w:val="20"/>
                <w:lang w:val="en-US"/>
              </w:rPr>
              <w:t>K1. Can make deci</w:t>
            </w:r>
            <w:r w:rsidR="00024124" w:rsidRPr="00A70796">
              <w:rPr>
                <w:bCs/>
                <w:sz w:val="20"/>
                <w:szCs w:val="20"/>
                <w:lang w:val="en-US"/>
              </w:rPr>
              <w:t xml:space="preserve">sion about the method of farm conversion </w:t>
            </w:r>
            <w:r w:rsidR="00811C6A" w:rsidRPr="00A70796">
              <w:rPr>
                <w:bCs/>
                <w:sz w:val="20"/>
                <w:szCs w:val="20"/>
                <w:lang w:val="en-US"/>
              </w:rPr>
              <w:t xml:space="preserve">to the ecological direction. </w:t>
            </w:r>
            <w:r w:rsidR="00024124" w:rsidRPr="00A70796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ED11F9" w14:paraId="70BAE6C1" w14:textId="77777777" w:rsidTr="009F086C">
        <w:trPr>
          <w:trHeight w:val="45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69BFBD" w14:textId="43BA2EC6" w:rsidR="00ED11F9" w:rsidRPr="00811C6A" w:rsidRDefault="00ED11F9" w:rsidP="009F086C">
            <w:pPr>
              <w:spacing w:line="240" w:lineRule="auto"/>
              <w:rPr>
                <w:sz w:val="16"/>
                <w:szCs w:val="16"/>
              </w:rPr>
            </w:pPr>
            <w:r w:rsidRPr="00811C6A">
              <w:rPr>
                <w:sz w:val="16"/>
                <w:szCs w:val="16"/>
              </w:rPr>
              <w:t xml:space="preserve">Sposób weryfikacji efektów </w:t>
            </w:r>
            <w:r w:rsidR="008F7E6F" w:rsidRPr="00811C6A">
              <w:rPr>
                <w:sz w:val="16"/>
                <w:szCs w:val="16"/>
              </w:rPr>
              <w:t>uczenia się</w:t>
            </w:r>
            <w:r w:rsidR="005C39EE" w:rsidRPr="00811C6A">
              <w:rPr>
                <w:sz w:val="16"/>
                <w:szCs w:val="16"/>
              </w:rPr>
              <w:t>/</w:t>
            </w:r>
            <w:r w:rsidR="005C39EE" w:rsidRPr="00811C6A">
              <w:rPr>
                <w:rFonts w:cstheme="minorHAnsi"/>
                <w:sz w:val="16"/>
                <w:szCs w:val="16"/>
              </w:rPr>
              <w:t xml:space="preserve"> </w:t>
            </w:r>
            <w:r w:rsidR="005C39EE" w:rsidRPr="00811C6A">
              <w:rPr>
                <w:rFonts w:cstheme="minorHAnsi"/>
                <w:i/>
                <w:sz w:val="16"/>
                <w:szCs w:val="16"/>
              </w:rPr>
              <w:t>Assessment methods:</w:t>
            </w:r>
          </w:p>
        </w:tc>
        <w:tc>
          <w:tcPr>
            <w:tcW w:w="8190" w:type="dxa"/>
            <w:gridSpan w:val="10"/>
            <w:vAlign w:val="center"/>
          </w:tcPr>
          <w:p w14:paraId="277E96AB" w14:textId="6EF8A4F4" w:rsidR="00ED11F9" w:rsidRPr="00A70796" w:rsidRDefault="00811C6A" w:rsidP="009F086C">
            <w:pPr>
              <w:spacing w:line="240" w:lineRule="auto"/>
              <w:jc w:val="both"/>
              <w:rPr>
                <w:sz w:val="20"/>
                <w:szCs w:val="20"/>
                <w:lang w:val="en-US"/>
              </w:rPr>
            </w:pPr>
            <w:r w:rsidRPr="00A70796">
              <w:rPr>
                <w:sz w:val="20"/>
                <w:szCs w:val="20"/>
                <w:lang w:val="en-US"/>
              </w:rPr>
              <w:t>Presentation prepared in sma</w:t>
            </w:r>
            <w:r w:rsidR="00BC6620" w:rsidRPr="00A70796">
              <w:rPr>
                <w:sz w:val="20"/>
                <w:szCs w:val="20"/>
                <w:lang w:val="en-US"/>
              </w:rPr>
              <w:t>ll</w:t>
            </w:r>
            <w:r w:rsidRPr="00A70796">
              <w:rPr>
                <w:sz w:val="20"/>
                <w:szCs w:val="20"/>
                <w:lang w:val="en-US"/>
              </w:rPr>
              <w:t xml:space="preserve"> working groups</w:t>
            </w:r>
          </w:p>
          <w:p w14:paraId="77ED96B0" w14:textId="2F852F78" w:rsidR="000E74BD" w:rsidRPr="00A70796" w:rsidRDefault="000C7D37" w:rsidP="009F086C">
            <w:pPr>
              <w:spacing w:line="240" w:lineRule="auto"/>
              <w:jc w:val="both"/>
              <w:rPr>
                <w:sz w:val="20"/>
                <w:szCs w:val="20"/>
                <w:lang w:val="en-US"/>
              </w:rPr>
            </w:pPr>
            <w:r w:rsidRPr="00A70796">
              <w:rPr>
                <w:sz w:val="20"/>
                <w:szCs w:val="20"/>
                <w:lang w:val="en-US"/>
              </w:rPr>
              <w:t>Test</w:t>
            </w:r>
            <w:r w:rsidR="000E74BD" w:rsidRPr="00A70796">
              <w:rPr>
                <w:sz w:val="20"/>
                <w:szCs w:val="20"/>
                <w:lang w:val="en-US"/>
              </w:rPr>
              <w:t xml:space="preserve"> – descriptive questions</w:t>
            </w:r>
          </w:p>
        </w:tc>
      </w:tr>
      <w:tr w:rsidR="00ED11F9" w:rsidRPr="00190172" w14:paraId="26E36D46" w14:textId="77777777" w:rsidTr="009F086C">
        <w:trPr>
          <w:trHeight w:val="45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D336E07" w14:textId="3620EFB8" w:rsidR="00ED11F9" w:rsidRPr="005C39EE" w:rsidRDefault="00ED11F9" w:rsidP="009F086C">
            <w:pPr>
              <w:spacing w:line="240" w:lineRule="auto"/>
              <w:rPr>
                <w:sz w:val="16"/>
                <w:szCs w:val="16"/>
              </w:rPr>
            </w:pPr>
            <w:bookmarkStart w:id="5" w:name="forma_dokumentacji_efektow" w:colFirst="1" w:colLast="1"/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 w:rsidR="005C39EE">
              <w:rPr>
                <w:sz w:val="16"/>
                <w:szCs w:val="16"/>
              </w:rPr>
              <w:t>/</w:t>
            </w:r>
            <w:r w:rsidR="005C39EE" w:rsidRPr="005C39EE">
              <w:rPr>
                <w:rFonts w:cstheme="minorHAnsi"/>
                <w:sz w:val="16"/>
                <w:szCs w:val="16"/>
              </w:rPr>
              <w:t xml:space="preserve"> </w:t>
            </w:r>
            <w:r w:rsidR="005C39EE" w:rsidRPr="005C39EE">
              <w:rPr>
                <w:rFonts w:cstheme="minorHAnsi"/>
                <w:i/>
                <w:sz w:val="16"/>
                <w:szCs w:val="16"/>
              </w:rPr>
              <w:t>Formal documentation of learning outcomes:</w:t>
            </w:r>
          </w:p>
        </w:tc>
        <w:tc>
          <w:tcPr>
            <w:tcW w:w="8190" w:type="dxa"/>
            <w:gridSpan w:val="10"/>
            <w:vAlign w:val="center"/>
          </w:tcPr>
          <w:p w14:paraId="03D3C834" w14:textId="07553888" w:rsidR="000E74BD" w:rsidRPr="00A70796" w:rsidRDefault="000E74BD" w:rsidP="009F086C">
            <w:pPr>
              <w:spacing w:line="240" w:lineRule="auto"/>
              <w:jc w:val="both"/>
              <w:rPr>
                <w:rStyle w:val="jlqj4b"/>
                <w:rFonts w:cstheme="minorHAnsi"/>
                <w:color w:val="000000"/>
                <w:sz w:val="20"/>
                <w:szCs w:val="20"/>
                <w:shd w:val="clear" w:color="auto" w:fill="D2E3FC"/>
                <w:lang w:val="en-US"/>
              </w:rPr>
            </w:pPr>
            <w:r w:rsidRPr="00A70796">
              <w:rPr>
                <w:bCs/>
                <w:sz w:val="20"/>
                <w:szCs w:val="20"/>
                <w:lang w:val="en-US"/>
              </w:rPr>
              <w:t>Electronic multimedia presentations</w:t>
            </w:r>
          </w:p>
          <w:p w14:paraId="4910DC62" w14:textId="67783044" w:rsidR="00ED11F9" w:rsidRPr="00A70796" w:rsidRDefault="00673D02" w:rsidP="000E74BD">
            <w:pPr>
              <w:spacing w:line="240" w:lineRule="auto"/>
              <w:jc w:val="both"/>
              <w:rPr>
                <w:sz w:val="20"/>
                <w:szCs w:val="20"/>
                <w:highlight w:val="yellow"/>
                <w:lang w:val="en-US"/>
              </w:rPr>
            </w:pPr>
            <w:r w:rsidRPr="00A70796">
              <w:rPr>
                <w:sz w:val="20"/>
                <w:szCs w:val="20"/>
                <w:lang w:val="en-US"/>
              </w:rPr>
              <w:t>Answer sheet with evaluation</w:t>
            </w:r>
          </w:p>
        </w:tc>
      </w:tr>
      <w:tr w:rsidR="00ED11F9" w14:paraId="106BF3BC" w14:textId="77777777" w:rsidTr="009F086C">
        <w:trPr>
          <w:trHeight w:val="45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DE3EFD1" w14:textId="77777777" w:rsidR="000C4232" w:rsidRDefault="00ED11F9" w:rsidP="009F086C">
            <w:pPr>
              <w:spacing w:line="240" w:lineRule="auto"/>
              <w:rPr>
                <w:sz w:val="16"/>
                <w:szCs w:val="16"/>
              </w:rPr>
            </w:pPr>
            <w:bookmarkStart w:id="6" w:name="elementy_wagi_oceny" w:colFirst="1" w:colLast="1"/>
            <w:bookmarkEnd w:id="5"/>
            <w:r w:rsidRPr="00582090">
              <w:rPr>
                <w:sz w:val="16"/>
                <w:szCs w:val="16"/>
              </w:rPr>
              <w:t>Elementy i wagi mające wpływ</w:t>
            </w:r>
          </w:p>
          <w:p w14:paraId="2C741984" w14:textId="53503F51" w:rsidR="00ED11F9" w:rsidRPr="00D96282" w:rsidRDefault="00ED11F9" w:rsidP="009F086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D96282">
              <w:rPr>
                <w:sz w:val="16"/>
                <w:szCs w:val="16"/>
              </w:rPr>
              <w:t>na ocenę końcową</w:t>
            </w:r>
            <w:r w:rsidR="005C39EE" w:rsidRPr="00D96282">
              <w:rPr>
                <w:sz w:val="16"/>
                <w:szCs w:val="16"/>
              </w:rPr>
              <w:t>/</w:t>
            </w:r>
            <w:r w:rsidR="005C39EE" w:rsidRPr="00D96282">
              <w:rPr>
                <w:rFonts w:cstheme="minorHAnsi"/>
                <w:sz w:val="16"/>
                <w:szCs w:val="16"/>
              </w:rPr>
              <w:t xml:space="preserve"> </w:t>
            </w:r>
            <w:r w:rsidR="005C39EE" w:rsidRPr="00D96282">
              <w:rPr>
                <w:rFonts w:cstheme="minorHAnsi"/>
                <w:i/>
                <w:sz w:val="16"/>
                <w:szCs w:val="16"/>
              </w:rPr>
              <w:t>Elements impelling final grade:</w:t>
            </w:r>
          </w:p>
        </w:tc>
        <w:tc>
          <w:tcPr>
            <w:tcW w:w="8190" w:type="dxa"/>
            <w:gridSpan w:val="10"/>
            <w:vAlign w:val="center"/>
          </w:tcPr>
          <w:p w14:paraId="5363838C" w14:textId="5C68A806" w:rsidR="00ED11F9" w:rsidRPr="00A70796" w:rsidRDefault="00673D02" w:rsidP="009F086C">
            <w:pPr>
              <w:spacing w:line="240" w:lineRule="auto"/>
              <w:jc w:val="both"/>
              <w:rPr>
                <w:bCs/>
                <w:sz w:val="20"/>
                <w:szCs w:val="20"/>
                <w:lang w:val="en-US"/>
              </w:rPr>
            </w:pPr>
            <w:r w:rsidRPr="00A70796">
              <w:rPr>
                <w:bCs/>
                <w:sz w:val="20"/>
                <w:szCs w:val="20"/>
                <w:lang w:val="en-US"/>
              </w:rPr>
              <w:t xml:space="preserve">Presentations – </w:t>
            </w:r>
            <w:r w:rsidR="00574984" w:rsidRPr="00A70796">
              <w:rPr>
                <w:bCs/>
                <w:sz w:val="20"/>
                <w:szCs w:val="20"/>
                <w:lang w:val="en-US"/>
              </w:rPr>
              <w:t>40</w:t>
            </w:r>
            <w:r w:rsidRPr="00A70796">
              <w:rPr>
                <w:bCs/>
                <w:sz w:val="20"/>
                <w:szCs w:val="20"/>
                <w:lang w:val="en-US"/>
              </w:rPr>
              <w:t>%</w:t>
            </w:r>
          </w:p>
          <w:p w14:paraId="7D03A8B4" w14:textId="241C355A" w:rsidR="00673D02" w:rsidRPr="00A70796" w:rsidRDefault="000C7D37" w:rsidP="009F086C">
            <w:pPr>
              <w:spacing w:line="240" w:lineRule="auto"/>
              <w:jc w:val="both"/>
              <w:rPr>
                <w:bCs/>
                <w:sz w:val="20"/>
                <w:szCs w:val="20"/>
                <w:lang w:val="en-US"/>
              </w:rPr>
            </w:pPr>
            <w:r w:rsidRPr="00A70796">
              <w:rPr>
                <w:bCs/>
                <w:sz w:val="20"/>
                <w:szCs w:val="20"/>
                <w:lang w:val="en-US"/>
              </w:rPr>
              <w:t>Test</w:t>
            </w:r>
            <w:r w:rsidR="00673D02" w:rsidRPr="00A70796">
              <w:rPr>
                <w:bCs/>
                <w:sz w:val="20"/>
                <w:szCs w:val="20"/>
                <w:lang w:val="en-US"/>
              </w:rPr>
              <w:t xml:space="preserve">– </w:t>
            </w:r>
            <w:r w:rsidR="00574984" w:rsidRPr="00A70796">
              <w:rPr>
                <w:bCs/>
                <w:sz w:val="20"/>
                <w:szCs w:val="20"/>
                <w:lang w:val="en-US"/>
              </w:rPr>
              <w:t>6</w:t>
            </w:r>
            <w:r w:rsidR="00673D02" w:rsidRPr="00A70796">
              <w:rPr>
                <w:bCs/>
                <w:sz w:val="20"/>
                <w:szCs w:val="20"/>
                <w:lang w:val="en-US"/>
              </w:rPr>
              <w:t>0%</w:t>
            </w:r>
          </w:p>
        </w:tc>
      </w:tr>
      <w:tr w:rsidR="00ED11F9" w14:paraId="7436E1D6" w14:textId="77777777" w:rsidTr="009F086C">
        <w:trPr>
          <w:trHeight w:val="340"/>
        </w:trPr>
        <w:tc>
          <w:tcPr>
            <w:tcW w:w="2480" w:type="dxa"/>
            <w:gridSpan w:val="2"/>
            <w:vAlign w:val="center"/>
          </w:tcPr>
          <w:p w14:paraId="18722DF8" w14:textId="4426F0F0" w:rsidR="00ED11F9" w:rsidRPr="00046C21" w:rsidRDefault="00ED11F9" w:rsidP="009F086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bookmarkStart w:id="7" w:name="miejsce_realizacji" w:colFirst="1" w:colLast="1"/>
            <w:bookmarkEnd w:id="6"/>
            <w:r w:rsidRPr="00582090">
              <w:rPr>
                <w:sz w:val="16"/>
                <w:szCs w:val="16"/>
              </w:rPr>
              <w:t xml:space="preserve">Miejsce </w:t>
            </w:r>
            <w:r w:rsidR="00046C21">
              <w:rPr>
                <w:sz w:val="16"/>
                <w:szCs w:val="16"/>
              </w:rPr>
              <w:t>realizacji zajęć/</w:t>
            </w:r>
            <w:r w:rsidR="00046C21" w:rsidRPr="00046C21">
              <w:rPr>
                <w:rFonts w:cstheme="minorHAnsi"/>
                <w:sz w:val="16"/>
                <w:szCs w:val="16"/>
              </w:rPr>
              <w:t xml:space="preserve"> </w:t>
            </w:r>
            <w:r w:rsidR="00046C21" w:rsidRPr="00046C21">
              <w:rPr>
                <w:rFonts w:cstheme="minorHAnsi"/>
                <w:i/>
                <w:sz w:val="16"/>
                <w:szCs w:val="16"/>
              </w:rPr>
              <w:t>Teaching place:</w:t>
            </w:r>
          </w:p>
        </w:tc>
        <w:tc>
          <w:tcPr>
            <w:tcW w:w="8190" w:type="dxa"/>
            <w:gridSpan w:val="10"/>
            <w:vAlign w:val="center"/>
          </w:tcPr>
          <w:p w14:paraId="6F5A3F2F" w14:textId="71E8441E" w:rsidR="00ED11F9" w:rsidRPr="00A70796" w:rsidRDefault="00673D02" w:rsidP="009F086C">
            <w:pPr>
              <w:spacing w:line="240" w:lineRule="auto"/>
              <w:jc w:val="both"/>
              <w:rPr>
                <w:sz w:val="20"/>
                <w:szCs w:val="20"/>
                <w:highlight w:val="yellow"/>
                <w:lang w:val="en-US"/>
              </w:rPr>
            </w:pPr>
            <w:r w:rsidRPr="00A70796">
              <w:rPr>
                <w:sz w:val="20"/>
                <w:szCs w:val="20"/>
                <w:lang w:val="en-US"/>
              </w:rPr>
              <w:t>Didactic classroom</w:t>
            </w:r>
          </w:p>
        </w:tc>
      </w:tr>
      <w:bookmarkEnd w:id="7"/>
      <w:tr w:rsidR="00ED11F9" w:rsidRPr="00190172" w14:paraId="682AF55D" w14:textId="77777777" w:rsidTr="009F086C">
        <w:trPr>
          <w:trHeight w:val="340"/>
        </w:trPr>
        <w:tc>
          <w:tcPr>
            <w:tcW w:w="10670" w:type="dxa"/>
            <w:gridSpan w:val="12"/>
            <w:vAlign w:val="center"/>
          </w:tcPr>
          <w:p w14:paraId="7882C101" w14:textId="5C157095" w:rsidR="00ED11F9" w:rsidRPr="00046C21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C21">
              <w:rPr>
                <w:sz w:val="16"/>
                <w:szCs w:val="16"/>
              </w:rPr>
              <w:t>Litera</w:t>
            </w:r>
            <w:r w:rsidR="00046C21" w:rsidRPr="00046C21">
              <w:rPr>
                <w:sz w:val="16"/>
                <w:szCs w:val="16"/>
              </w:rPr>
              <w:t>tura podstawowa i uzupełniająca/</w:t>
            </w:r>
            <w:r w:rsidR="00046C21" w:rsidRPr="00046C21">
              <w:rPr>
                <w:rFonts w:cstheme="minorHAnsi"/>
                <w:sz w:val="16"/>
                <w:szCs w:val="16"/>
              </w:rPr>
              <w:t xml:space="preserve"> </w:t>
            </w:r>
            <w:r w:rsidR="00046C21" w:rsidRPr="00046C21">
              <w:rPr>
                <w:rFonts w:cstheme="minorHAnsi"/>
                <w:i/>
                <w:sz w:val="16"/>
                <w:szCs w:val="16"/>
              </w:rPr>
              <w:t>Mandatory and supportive materials :</w:t>
            </w:r>
          </w:p>
          <w:p w14:paraId="5FCA1F98" w14:textId="5B41092B" w:rsidR="00ED11F9" w:rsidRPr="00A70796" w:rsidRDefault="00D23C4B" w:rsidP="009F086C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A70796">
              <w:rPr>
                <w:sz w:val="20"/>
                <w:szCs w:val="20"/>
                <w:lang w:val="en-US"/>
              </w:rPr>
              <w:t>Materials provided during the course</w:t>
            </w:r>
          </w:p>
        </w:tc>
      </w:tr>
      <w:tr w:rsidR="00ED11F9" w14:paraId="599CDE2E" w14:textId="77777777" w:rsidTr="009F086C">
        <w:trPr>
          <w:trHeight w:val="340"/>
        </w:trPr>
        <w:tc>
          <w:tcPr>
            <w:tcW w:w="10670" w:type="dxa"/>
            <w:gridSpan w:val="12"/>
            <w:vAlign w:val="center"/>
          </w:tcPr>
          <w:p w14:paraId="5313E73F" w14:textId="7039C4A1" w:rsidR="00ED11F9" w:rsidRPr="00046C21" w:rsidRDefault="00ED11F9" w:rsidP="009F086C">
            <w:pPr>
              <w:spacing w:line="240" w:lineRule="auto"/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sz w:val="16"/>
                <w:szCs w:val="16"/>
              </w:rPr>
              <w:t>UWAGI</w:t>
            </w:r>
            <w:r w:rsidR="00046C21">
              <w:rPr>
                <w:sz w:val="16"/>
                <w:szCs w:val="16"/>
              </w:rPr>
              <w:t>/</w:t>
            </w:r>
            <w:r w:rsidR="00046C21" w:rsidRPr="00921EDE">
              <w:rPr>
                <w:rFonts w:cstheme="minorHAnsi"/>
                <w:sz w:val="16"/>
                <w:szCs w:val="16"/>
                <w:lang w:val="en-AU"/>
              </w:rPr>
              <w:t xml:space="preserve"> ANNOTATIONS</w:t>
            </w:r>
          </w:p>
          <w:p w14:paraId="0768C6BC" w14:textId="57EA5B4F" w:rsidR="00ED11F9" w:rsidRPr="00582090" w:rsidRDefault="00ED11F9" w:rsidP="009F086C">
            <w:pPr>
              <w:spacing w:line="240" w:lineRule="auto"/>
              <w:rPr>
                <w:sz w:val="16"/>
                <w:szCs w:val="16"/>
              </w:rPr>
            </w:pPr>
            <w:bookmarkStart w:id="8" w:name="uwagi"/>
            <w:bookmarkEnd w:id="8"/>
          </w:p>
        </w:tc>
      </w:tr>
    </w:tbl>
    <w:p w14:paraId="30D3E164" w14:textId="3D025CAF" w:rsidR="00ED11F9" w:rsidRPr="00046C21" w:rsidRDefault="00ED11F9" w:rsidP="00046C21">
      <w:pPr>
        <w:rPr>
          <w:rFonts w:cstheme="minorHAnsi"/>
          <w:sz w:val="16"/>
        </w:rPr>
      </w:pPr>
      <w:r w:rsidRPr="00B8235B">
        <w:rPr>
          <w:sz w:val="18"/>
        </w:rPr>
        <w:t>Wskaźniki ilościowe c</w:t>
      </w:r>
      <w:r w:rsidR="00046C21">
        <w:rPr>
          <w:sz w:val="18"/>
        </w:rPr>
        <w:t>harakteryzujące moduł/przedmiot/</w:t>
      </w:r>
      <w:r w:rsidR="00046C21" w:rsidRPr="00046C21">
        <w:rPr>
          <w:rFonts w:cstheme="minorHAnsi"/>
          <w:sz w:val="16"/>
        </w:rPr>
        <w:t xml:space="preserve"> </w:t>
      </w:r>
      <w:r w:rsidR="00046C21" w:rsidRPr="00046C21">
        <w:rPr>
          <w:rFonts w:cstheme="minorHAnsi"/>
          <w:i/>
          <w:sz w:val="16"/>
        </w:rPr>
        <w:t xml:space="preserve">Quantitative summary of the </w:t>
      </w:r>
      <w:r w:rsidR="00046C21">
        <w:rPr>
          <w:rFonts w:cstheme="minorHAnsi"/>
          <w:i/>
          <w:sz w:val="16"/>
        </w:rPr>
        <w:t>course:</w:t>
      </w:r>
    </w:p>
    <w:tbl>
      <w:tblPr>
        <w:tblpPr w:leftFromText="142" w:rightFromText="142" w:vertAnchor="text" w:horzAnchor="margin" w:tblpX="-39" w:tblpY="1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0CB319D3" w14:textId="77777777" w:rsidTr="00B8235B">
        <w:trPr>
          <w:trHeight w:val="536"/>
        </w:trPr>
        <w:tc>
          <w:tcPr>
            <w:tcW w:w="9070" w:type="dxa"/>
            <w:vAlign w:val="center"/>
          </w:tcPr>
          <w:p w14:paraId="4B7A8CDF" w14:textId="405CAEEF" w:rsidR="00ED11F9" w:rsidRPr="00B8235B" w:rsidRDefault="00ED11F9" w:rsidP="00B8235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8235B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B8235B">
              <w:rPr>
                <w:bCs/>
                <w:sz w:val="16"/>
                <w:szCs w:val="16"/>
              </w:rPr>
              <w:t xml:space="preserve"> dla zajęć</w:t>
            </w:r>
            <w:r w:rsidRPr="00B8235B">
              <w:rPr>
                <w:bCs/>
                <w:sz w:val="16"/>
                <w:szCs w:val="16"/>
              </w:rPr>
              <w:t xml:space="preserve"> efektów </w:t>
            </w:r>
            <w:r w:rsidR="008F7E6F" w:rsidRPr="00B8235B">
              <w:rPr>
                <w:bCs/>
                <w:sz w:val="16"/>
                <w:szCs w:val="16"/>
              </w:rPr>
              <w:t>uczenia się</w:t>
            </w:r>
            <w:r w:rsidRPr="00B8235B">
              <w:rPr>
                <w:bCs/>
                <w:sz w:val="16"/>
                <w:szCs w:val="16"/>
              </w:rPr>
              <w:t xml:space="preserve"> - na tej pods</w:t>
            </w:r>
            <w:r w:rsidR="00C675E5">
              <w:rPr>
                <w:bCs/>
                <w:sz w:val="16"/>
                <w:szCs w:val="16"/>
              </w:rPr>
              <w:t xml:space="preserve">tawie należy wypełnić pole ECTS/ </w:t>
            </w:r>
            <w:r w:rsidR="00C675E5">
              <w:t xml:space="preserve"> </w:t>
            </w:r>
            <w:r w:rsidR="00C675E5" w:rsidRPr="00C675E5">
              <w:rPr>
                <w:bCs/>
                <w:i/>
                <w:sz w:val="16"/>
                <w:szCs w:val="16"/>
              </w:rPr>
              <w:t>Estimated number of work hours per student (contact and self-study) essential to achieve presumed learning outcomes of the module -  base for quantifying ECTS:</w:t>
            </w:r>
          </w:p>
        </w:tc>
        <w:tc>
          <w:tcPr>
            <w:tcW w:w="1440" w:type="dxa"/>
            <w:vAlign w:val="center"/>
          </w:tcPr>
          <w:p w14:paraId="377B3528" w14:textId="5D197AAE" w:rsidR="00ED11F9" w:rsidRPr="00B6490A" w:rsidRDefault="00574984" w:rsidP="00B8235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75</w:t>
            </w:r>
          </w:p>
        </w:tc>
      </w:tr>
      <w:tr w:rsidR="00ED11F9" w:rsidRPr="00A87261" w14:paraId="7295D3AB" w14:textId="77777777" w:rsidTr="00B8235B">
        <w:trPr>
          <w:trHeight w:val="476"/>
        </w:trPr>
        <w:tc>
          <w:tcPr>
            <w:tcW w:w="9070" w:type="dxa"/>
            <w:vAlign w:val="center"/>
          </w:tcPr>
          <w:p w14:paraId="4DF26268" w14:textId="05628F3A" w:rsidR="00ED11F9" w:rsidRPr="00B8235B" w:rsidRDefault="00ED11F9" w:rsidP="00B8235B">
            <w:pPr>
              <w:spacing w:line="240" w:lineRule="auto"/>
              <w:rPr>
                <w:bCs/>
                <w:sz w:val="16"/>
                <w:szCs w:val="16"/>
              </w:rPr>
            </w:pPr>
            <w:r w:rsidRPr="00B8235B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B8235B">
              <w:rPr>
                <w:bCs/>
                <w:sz w:val="16"/>
                <w:szCs w:val="16"/>
              </w:rPr>
              <w:t xml:space="preserve"> lub innych osób prowadzących zajęcia</w:t>
            </w:r>
            <w:r w:rsidR="00C675E5">
              <w:rPr>
                <w:bCs/>
                <w:sz w:val="16"/>
                <w:szCs w:val="16"/>
              </w:rPr>
              <w:t>/</w:t>
            </w:r>
            <w:r w:rsidR="00C675E5">
              <w:t xml:space="preserve"> </w:t>
            </w:r>
            <w:r w:rsidR="00C675E5" w:rsidRPr="00C675E5">
              <w:rPr>
                <w:bCs/>
                <w:i/>
                <w:sz w:val="16"/>
                <w:szCs w:val="16"/>
              </w:rPr>
              <w:t>Total ECTS points, accumulated by students during contact learning:</w:t>
            </w:r>
          </w:p>
        </w:tc>
        <w:tc>
          <w:tcPr>
            <w:tcW w:w="1440" w:type="dxa"/>
            <w:vAlign w:val="center"/>
          </w:tcPr>
          <w:p w14:paraId="66B616CE" w14:textId="6F649870" w:rsidR="00ED11F9" w:rsidRPr="00B6490A" w:rsidRDefault="00686BEA" w:rsidP="00B8235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</w:t>
            </w:r>
            <w:r w:rsidR="00574984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 xml:space="preserve"> ECTS</w:t>
            </w:r>
          </w:p>
        </w:tc>
      </w:tr>
    </w:tbl>
    <w:p w14:paraId="55104EF5" w14:textId="77777777" w:rsidR="00CB00F3" w:rsidRDefault="00CB00F3" w:rsidP="00046C21">
      <w:pPr>
        <w:rPr>
          <w:sz w:val="18"/>
        </w:rPr>
      </w:pPr>
    </w:p>
    <w:p w14:paraId="35C3C778" w14:textId="73BA81BE" w:rsidR="00ED11F9" w:rsidRPr="00046C21" w:rsidRDefault="00ED11F9" w:rsidP="00046C21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 w:rsidR="00046C21">
        <w:rPr>
          <w:sz w:val="18"/>
        </w:rPr>
        <w:t>/</w:t>
      </w:r>
      <w:r w:rsidR="00046C21" w:rsidRPr="00046C21">
        <w:rPr>
          <w:sz w:val="18"/>
        </w:rPr>
        <w:t xml:space="preserve"> </w:t>
      </w:r>
      <w:r w:rsidR="00046C21" w:rsidRPr="00046C21">
        <w:rPr>
          <w:i/>
          <w:sz w:val="18"/>
        </w:rPr>
        <w:t xml:space="preserve">Learning outcomes of the </w:t>
      </w:r>
      <w:r w:rsidR="00046C21">
        <w:rPr>
          <w:i/>
          <w:sz w:val="18"/>
        </w:rPr>
        <w:t>course</w:t>
      </w:r>
      <w:r w:rsidR="00046C21" w:rsidRPr="00046C21">
        <w:rPr>
          <w:i/>
          <w:sz w:val="18"/>
        </w:rPr>
        <w:t xml:space="preserve"> relative to the learning outcomes of the </w:t>
      </w:r>
      <w:r w:rsidR="00046C21">
        <w:rPr>
          <w:i/>
          <w:sz w:val="18"/>
        </w:rPr>
        <w:t xml:space="preserve">degree program. 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757"/>
        <w:gridCol w:w="2807"/>
        <w:gridCol w:w="1381"/>
      </w:tblGrid>
      <w:tr w:rsidR="0093211F" w:rsidRPr="00190172" w14:paraId="5D64060B" w14:textId="77777777" w:rsidTr="0000114C">
        <w:trPr>
          <w:cantSplit/>
        </w:trPr>
        <w:tc>
          <w:tcPr>
            <w:tcW w:w="1547" w:type="dxa"/>
            <w:vAlign w:val="center"/>
          </w:tcPr>
          <w:p w14:paraId="409CEA80" w14:textId="0FDDD5C1" w:rsidR="0093211F" w:rsidRPr="00046C21" w:rsidRDefault="00D239CE" w:rsidP="00B8235B">
            <w:pPr>
              <w:keepNext/>
              <w:keepLines/>
              <w:spacing w:line="240" w:lineRule="auto"/>
              <w:rPr>
                <w:bCs/>
                <w:sz w:val="16"/>
                <w:szCs w:val="16"/>
              </w:rPr>
            </w:pPr>
            <w:r w:rsidRPr="00046C21">
              <w:rPr>
                <w:bCs/>
                <w:sz w:val="16"/>
                <w:szCs w:val="16"/>
              </w:rPr>
              <w:t>K</w:t>
            </w:r>
            <w:r w:rsidR="0093211F" w:rsidRPr="00046C21">
              <w:rPr>
                <w:bCs/>
                <w:sz w:val="16"/>
                <w:szCs w:val="16"/>
              </w:rPr>
              <w:t>ategoria efektu</w:t>
            </w:r>
            <w:r w:rsidR="00046C21" w:rsidRPr="00046C21">
              <w:rPr>
                <w:bCs/>
                <w:sz w:val="16"/>
                <w:szCs w:val="16"/>
                <w:lang w:val="en-AU"/>
              </w:rPr>
              <w:t>/</w:t>
            </w:r>
            <w:r w:rsidR="00046C21" w:rsidRPr="00046C21">
              <w:rPr>
                <w:bCs/>
                <w:i/>
                <w:sz w:val="16"/>
                <w:szCs w:val="16"/>
                <w:lang w:val="en-AU"/>
              </w:rPr>
              <w:t>Outcome category</w:t>
            </w:r>
          </w:p>
        </w:tc>
        <w:tc>
          <w:tcPr>
            <w:tcW w:w="4757" w:type="dxa"/>
            <w:vAlign w:val="center"/>
          </w:tcPr>
          <w:p w14:paraId="5EDCFE0D" w14:textId="042C82C9" w:rsidR="0093211F" w:rsidRPr="00046C21" w:rsidRDefault="00046C21" w:rsidP="009F086C">
            <w:pPr>
              <w:keepNext/>
              <w:keepLines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Efekty uczenia się dla zajęć/</w:t>
            </w:r>
            <w:r>
              <w:t xml:space="preserve"> </w:t>
            </w:r>
            <w:r w:rsidRPr="00046C21">
              <w:rPr>
                <w:bCs/>
                <w:i/>
                <w:sz w:val="16"/>
                <w:szCs w:val="16"/>
              </w:rPr>
              <w:t>Learning outcomes:</w:t>
            </w:r>
          </w:p>
        </w:tc>
        <w:tc>
          <w:tcPr>
            <w:tcW w:w="2807" w:type="dxa"/>
            <w:vAlign w:val="center"/>
          </w:tcPr>
          <w:p w14:paraId="5F0B127C" w14:textId="124728BF" w:rsidR="0093211F" w:rsidRPr="00046C21" w:rsidRDefault="0093211F" w:rsidP="00B8235B">
            <w:pPr>
              <w:keepNext/>
              <w:keepLines/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B8235B">
              <w:rPr>
                <w:bCs/>
                <w:sz w:val="16"/>
                <w:szCs w:val="16"/>
              </w:rPr>
              <w:t>Odniesienie do efektów dla programu studiów dla kierunku</w:t>
            </w:r>
            <w:r w:rsidR="00046C21">
              <w:rPr>
                <w:bCs/>
                <w:sz w:val="16"/>
                <w:szCs w:val="16"/>
              </w:rPr>
              <w:t>/</w:t>
            </w:r>
            <w:r w:rsidR="00046C21">
              <w:t xml:space="preserve"> </w:t>
            </w:r>
            <w:r w:rsidR="00046C21" w:rsidRPr="00046C21">
              <w:rPr>
                <w:bCs/>
                <w:i/>
                <w:sz w:val="16"/>
                <w:szCs w:val="16"/>
              </w:rPr>
              <w:t>Learning outcomes relative to the course outcomes</w:t>
            </w:r>
          </w:p>
        </w:tc>
        <w:tc>
          <w:tcPr>
            <w:tcW w:w="1381" w:type="dxa"/>
          </w:tcPr>
          <w:p w14:paraId="4AC62855" w14:textId="77777777" w:rsidR="0093211F" w:rsidRDefault="0093211F" w:rsidP="00C675E5">
            <w:pPr>
              <w:keepNext/>
              <w:keepLines/>
              <w:spacing w:line="240" w:lineRule="auto"/>
              <w:jc w:val="center"/>
              <w:rPr>
                <w:rFonts w:cs="Times New Roman"/>
                <w:sz w:val="16"/>
                <w:szCs w:val="16"/>
                <w:vertAlign w:val="superscript"/>
              </w:rPr>
            </w:pPr>
            <w:r w:rsidRPr="00B8235B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B8235B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  <w:p w14:paraId="46D1101D" w14:textId="4D97A8D3" w:rsidR="00046C21" w:rsidRPr="00046C21" w:rsidRDefault="00046C21" w:rsidP="00C675E5">
            <w:pPr>
              <w:keepNext/>
              <w:keepLines/>
              <w:spacing w:line="240" w:lineRule="auto"/>
              <w:jc w:val="center"/>
              <w:rPr>
                <w:bCs/>
                <w:sz w:val="16"/>
                <w:szCs w:val="16"/>
                <w:lang w:val="en-AU"/>
              </w:rPr>
            </w:pPr>
            <w:r w:rsidRPr="00046C21">
              <w:rPr>
                <w:rFonts w:cs="Times New Roman"/>
                <w:sz w:val="16"/>
                <w:szCs w:val="16"/>
                <w:lang w:val="en-AU"/>
              </w:rPr>
              <w:t>/</w:t>
            </w:r>
            <w:r w:rsidRPr="00046C21">
              <w:rPr>
                <w:rFonts w:cs="Times New Roman"/>
                <w:i/>
                <w:sz w:val="16"/>
                <w:szCs w:val="16"/>
                <w:lang w:val="en-AU"/>
              </w:rPr>
              <w:t>Impact on the course outcomes*)</w:t>
            </w:r>
          </w:p>
        </w:tc>
      </w:tr>
      <w:tr w:rsidR="0093211F" w:rsidRPr="00FB1C10" w14:paraId="1D83764C" w14:textId="77777777" w:rsidTr="003238AA">
        <w:trPr>
          <w:cantSplit/>
        </w:trPr>
        <w:tc>
          <w:tcPr>
            <w:tcW w:w="1547" w:type="dxa"/>
            <w:vAlign w:val="center"/>
          </w:tcPr>
          <w:p w14:paraId="6148C835" w14:textId="3C2F31CC" w:rsidR="0093211F" w:rsidRPr="00B8235B" w:rsidRDefault="00686BEA" w:rsidP="003238AA">
            <w:pPr>
              <w:spacing w:line="276" w:lineRule="auto"/>
              <w:rPr>
                <w:bCs/>
                <w:sz w:val="16"/>
                <w:szCs w:val="16"/>
              </w:rPr>
            </w:pPr>
            <w:r w:rsidRPr="0029770D">
              <w:rPr>
                <w:rFonts w:cstheme="minorHAnsi"/>
                <w:bCs/>
                <w:i/>
                <w:sz w:val="16"/>
                <w:szCs w:val="16"/>
                <w:lang w:val="en-AU"/>
              </w:rPr>
              <w:t>Knowledg</w:t>
            </w:r>
            <w:r>
              <w:rPr>
                <w:rFonts w:cstheme="minorHAnsi"/>
                <w:bCs/>
                <w:i/>
                <w:sz w:val="16"/>
                <w:szCs w:val="16"/>
                <w:lang w:val="en-AU"/>
              </w:rPr>
              <w:t xml:space="preserve">e W-1 </w:t>
            </w:r>
          </w:p>
        </w:tc>
        <w:tc>
          <w:tcPr>
            <w:tcW w:w="4757" w:type="dxa"/>
            <w:vAlign w:val="center"/>
          </w:tcPr>
          <w:p w14:paraId="40358EE4" w14:textId="63A72411" w:rsidR="0093211F" w:rsidRPr="0073068B" w:rsidRDefault="00686BEA" w:rsidP="003238AA">
            <w:pPr>
              <w:spacing w:line="276" w:lineRule="auto"/>
              <w:rPr>
                <w:bCs/>
                <w:sz w:val="16"/>
                <w:szCs w:val="16"/>
                <w:lang w:val="en-AU"/>
              </w:rPr>
            </w:pPr>
            <w:r>
              <w:rPr>
                <w:rFonts w:cstheme="minorHAnsi"/>
                <w:bCs/>
                <w:lang w:val="en-AU"/>
              </w:rPr>
              <w:t>Has basic knowledge about the rules of conversion from conventional to organic production methods</w:t>
            </w:r>
          </w:p>
        </w:tc>
        <w:tc>
          <w:tcPr>
            <w:tcW w:w="2807" w:type="dxa"/>
            <w:vAlign w:val="center"/>
          </w:tcPr>
          <w:p w14:paraId="61B7A169" w14:textId="3FB54B07" w:rsidR="0093211F" w:rsidRPr="00B8235B" w:rsidRDefault="00686BEA" w:rsidP="003238AA">
            <w:pPr>
              <w:spacing w:line="276" w:lineRule="auto"/>
              <w:rPr>
                <w:bCs/>
                <w:sz w:val="16"/>
                <w:szCs w:val="16"/>
              </w:rPr>
            </w:pPr>
            <w:r w:rsidRPr="00B70C1B">
              <w:rPr>
                <w:bCs/>
                <w:sz w:val="16"/>
                <w:szCs w:val="16"/>
              </w:rPr>
              <w:t>K_W07; K_W08, K_W09; K_W10; K_W11; K_W12</w:t>
            </w:r>
          </w:p>
        </w:tc>
        <w:tc>
          <w:tcPr>
            <w:tcW w:w="1381" w:type="dxa"/>
            <w:vAlign w:val="center"/>
          </w:tcPr>
          <w:p w14:paraId="6C58135F" w14:textId="77777777" w:rsidR="00686BEA" w:rsidRP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  <w:r w:rsidRPr="00686BEA">
              <w:rPr>
                <w:bCs/>
                <w:sz w:val="16"/>
                <w:szCs w:val="16"/>
              </w:rPr>
              <w:t>2, 2, 2, 2, 2, 2</w:t>
            </w:r>
          </w:p>
          <w:p w14:paraId="5CB81827" w14:textId="6364D0AE" w:rsidR="0093211F" w:rsidRPr="00B8235B" w:rsidRDefault="0093211F" w:rsidP="00686BEA">
            <w:pPr>
              <w:spacing w:line="276" w:lineRule="auto"/>
              <w:rPr>
                <w:bCs/>
                <w:sz w:val="16"/>
                <w:szCs w:val="16"/>
              </w:rPr>
            </w:pPr>
          </w:p>
        </w:tc>
      </w:tr>
      <w:tr w:rsidR="008A2BAE" w:rsidRPr="00FB1C10" w14:paraId="53AFC2E4" w14:textId="77777777" w:rsidTr="003238AA">
        <w:trPr>
          <w:cantSplit/>
        </w:trPr>
        <w:tc>
          <w:tcPr>
            <w:tcW w:w="1547" w:type="dxa"/>
            <w:vAlign w:val="center"/>
          </w:tcPr>
          <w:p w14:paraId="374627F3" w14:textId="1C85E8A2" w:rsidR="008A2BAE" w:rsidRDefault="00686BEA" w:rsidP="003238AA">
            <w:pPr>
              <w:spacing w:line="276" w:lineRule="auto"/>
              <w:rPr>
                <w:bCs/>
                <w:sz w:val="16"/>
                <w:szCs w:val="16"/>
              </w:rPr>
            </w:pPr>
            <w:r w:rsidRPr="00C675E5">
              <w:rPr>
                <w:bCs/>
                <w:i/>
                <w:sz w:val="16"/>
                <w:szCs w:val="16"/>
                <w:lang w:val="en-AU"/>
              </w:rPr>
              <w:t>Skills</w:t>
            </w:r>
            <w:r>
              <w:rPr>
                <w:bCs/>
                <w:i/>
                <w:sz w:val="16"/>
                <w:szCs w:val="16"/>
                <w:lang w:val="en-AU"/>
              </w:rPr>
              <w:t xml:space="preserve"> U-1</w:t>
            </w:r>
          </w:p>
        </w:tc>
        <w:tc>
          <w:tcPr>
            <w:tcW w:w="4757" w:type="dxa"/>
            <w:vAlign w:val="center"/>
          </w:tcPr>
          <w:p w14:paraId="197761B5" w14:textId="3C6019EC" w:rsidR="008A2BAE" w:rsidRPr="0073068B" w:rsidRDefault="00686BEA" w:rsidP="003238AA">
            <w:pPr>
              <w:spacing w:line="276" w:lineRule="auto"/>
              <w:rPr>
                <w:bCs/>
                <w:sz w:val="16"/>
                <w:szCs w:val="16"/>
                <w:lang w:val="en-AU"/>
              </w:rPr>
            </w:pPr>
            <w:r>
              <w:rPr>
                <w:rFonts w:cstheme="minorHAnsi"/>
                <w:bCs/>
                <w:sz w:val="20"/>
                <w:szCs w:val="20"/>
                <w:lang w:val="en-AU"/>
              </w:rPr>
              <w:t>Can plan the farm conversion depending on the type of farm</w:t>
            </w:r>
          </w:p>
        </w:tc>
        <w:tc>
          <w:tcPr>
            <w:tcW w:w="2807" w:type="dxa"/>
            <w:vAlign w:val="center"/>
          </w:tcPr>
          <w:p w14:paraId="13EC1AB9" w14:textId="3894FB02" w:rsidR="008A2BAE" w:rsidRDefault="00686BEA" w:rsidP="003238AA">
            <w:pPr>
              <w:spacing w:line="276" w:lineRule="auto"/>
              <w:rPr>
                <w:bCs/>
                <w:sz w:val="16"/>
                <w:szCs w:val="16"/>
              </w:rPr>
            </w:pPr>
            <w:r w:rsidRPr="00B70C1B">
              <w:rPr>
                <w:bCs/>
                <w:sz w:val="16"/>
                <w:szCs w:val="16"/>
                <w:lang w:val="en-US"/>
              </w:rPr>
              <w:t>K_U06; K_U09; K_U15</w:t>
            </w:r>
          </w:p>
        </w:tc>
        <w:tc>
          <w:tcPr>
            <w:tcW w:w="1381" w:type="dxa"/>
            <w:vAlign w:val="center"/>
          </w:tcPr>
          <w:p w14:paraId="63C9E6FF" w14:textId="44D6D825" w:rsidR="008A2BAE" w:rsidRDefault="00686BEA" w:rsidP="003238AA">
            <w:pPr>
              <w:spacing w:line="276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2, 2, 2</w:t>
            </w:r>
          </w:p>
        </w:tc>
      </w:tr>
      <w:tr w:rsidR="00686BEA" w:rsidRPr="00FB1C10" w14:paraId="6CD4C9EF" w14:textId="77777777" w:rsidTr="00125BDC">
        <w:trPr>
          <w:cantSplit/>
        </w:trPr>
        <w:tc>
          <w:tcPr>
            <w:tcW w:w="1547" w:type="dxa"/>
            <w:vAlign w:val="center"/>
          </w:tcPr>
          <w:p w14:paraId="2741BF30" w14:textId="22E1CD92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  <w:r w:rsidRPr="00CB00F3">
              <w:rPr>
                <w:bCs/>
                <w:i/>
                <w:sz w:val="16"/>
                <w:szCs w:val="16"/>
                <w:lang w:val="en-AU"/>
              </w:rPr>
              <w:t>Competences</w:t>
            </w:r>
            <w:r>
              <w:rPr>
                <w:bCs/>
                <w:i/>
                <w:sz w:val="16"/>
                <w:szCs w:val="16"/>
                <w:lang w:val="en-AU"/>
              </w:rPr>
              <w:t xml:space="preserve"> K-1</w:t>
            </w:r>
          </w:p>
        </w:tc>
        <w:tc>
          <w:tcPr>
            <w:tcW w:w="4757" w:type="dxa"/>
            <w:vAlign w:val="center"/>
          </w:tcPr>
          <w:p w14:paraId="20506211" w14:textId="25586432" w:rsidR="00686BEA" w:rsidRPr="0073068B" w:rsidRDefault="00686BEA" w:rsidP="00686BEA">
            <w:pPr>
              <w:spacing w:line="276" w:lineRule="auto"/>
              <w:rPr>
                <w:bCs/>
                <w:sz w:val="16"/>
                <w:szCs w:val="16"/>
                <w:lang w:val="en-AU"/>
              </w:rPr>
            </w:pPr>
            <w:r w:rsidRPr="00A70796">
              <w:rPr>
                <w:bCs/>
                <w:sz w:val="20"/>
                <w:szCs w:val="20"/>
                <w:lang w:val="en-US"/>
              </w:rPr>
              <w:t xml:space="preserve">Can make decision about the method of farm conversion to the ecological direction.  </w:t>
            </w:r>
          </w:p>
        </w:tc>
        <w:tc>
          <w:tcPr>
            <w:tcW w:w="2807" w:type="dxa"/>
          </w:tcPr>
          <w:p w14:paraId="46CEE08B" w14:textId="4217F380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  <w:r w:rsidRPr="00B70C1B">
              <w:rPr>
                <w:bCs/>
                <w:sz w:val="16"/>
                <w:szCs w:val="16"/>
                <w:lang w:val="en-US"/>
              </w:rPr>
              <w:t>K_</w:t>
            </w:r>
            <w:r w:rsidR="000669CB">
              <w:rPr>
                <w:bCs/>
                <w:sz w:val="16"/>
                <w:szCs w:val="16"/>
                <w:lang w:val="en-US"/>
              </w:rPr>
              <w:t>K02</w:t>
            </w:r>
            <w:r w:rsidRPr="00B70C1B">
              <w:rPr>
                <w:bCs/>
                <w:sz w:val="16"/>
                <w:szCs w:val="16"/>
                <w:lang w:val="en-US"/>
              </w:rPr>
              <w:t>; K_</w:t>
            </w:r>
            <w:r w:rsidR="000669CB">
              <w:rPr>
                <w:bCs/>
                <w:sz w:val="16"/>
                <w:szCs w:val="16"/>
                <w:lang w:val="en-US"/>
              </w:rPr>
              <w:t>K</w:t>
            </w:r>
            <w:r w:rsidRPr="00B70C1B">
              <w:rPr>
                <w:bCs/>
                <w:sz w:val="16"/>
                <w:szCs w:val="16"/>
                <w:lang w:val="en-US"/>
              </w:rPr>
              <w:t>0</w:t>
            </w:r>
            <w:r w:rsidR="000669CB">
              <w:rPr>
                <w:bCs/>
                <w:sz w:val="16"/>
                <w:szCs w:val="16"/>
                <w:lang w:val="en-US"/>
              </w:rPr>
              <w:t>4</w:t>
            </w:r>
            <w:r w:rsidRPr="00B70C1B">
              <w:rPr>
                <w:bCs/>
                <w:sz w:val="16"/>
                <w:szCs w:val="16"/>
                <w:lang w:val="en-US"/>
              </w:rPr>
              <w:t>; K_</w:t>
            </w:r>
            <w:r w:rsidR="000669CB">
              <w:rPr>
                <w:bCs/>
                <w:sz w:val="16"/>
                <w:szCs w:val="16"/>
                <w:lang w:val="en-US"/>
              </w:rPr>
              <w:t>K0</w:t>
            </w:r>
            <w:r w:rsidRPr="00B70C1B">
              <w:rPr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1381" w:type="dxa"/>
            <w:vAlign w:val="center"/>
          </w:tcPr>
          <w:p w14:paraId="09892172" w14:textId="6211E400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2, 2, 2</w:t>
            </w:r>
          </w:p>
        </w:tc>
      </w:tr>
      <w:tr w:rsidR="00686BEA" w:rsidRPr="00FB1C10" w14:paraId="0F9A7B27" w14:textId="77777777" w:rsidTr="003238AA">
        <w:trPr>
          <w:cantSplit/>
        </w:trPr>
        <w:tc>
          <w:tcPr>
            <w:tcW w:w="1547" w:type="dxa"/>
            <w:vAlign w:val="center"/>
          </w:tcPr>
          <w:p w14:paraId="67AB76AD" w14:textId="3E072340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</w:p>
        </w:tc>
        <w:tc>
          <w:tcPr>
            <w:tcW w:w="4757" w:type="dxa"/>
            <w:vAlign w:val="center"/>
          </w:tcPr>
          <w:p w14:paraId="37F4A7AF" w14:textId="3441CF12" w:rsidR="00686BEA" w:rsidRPr="0073068B" w:rsidRDefault="00686BEA" w:rsidP="00686BEA">
            <w:pPr>
              <w:spacing w:line="276" w:lineRule="auto"/>
              <w:rPr>
                <w:bCs/>
                <w:sz w:val="16"/>
                <w:szCs w:val="16"/>
                <w:lang w:val="en-AU"/>
              </w:rPr>
            </w:pPr>
          </w:p>
        </w:tc>
        <w:tc>
          <w:tcPr>
            <w:tcW w:w="2807" w:type="dxa"/>
            <w:vAlign w:val="center"/>
          </w:tcPr>
          <w:p w14:paraId="3FD1C070" w14:textId="46943020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  <w:vAlign w:val="center"/>
          </w:tcPr>
          <w:p w14:paraId="6CD056AF" w14:textId="3E2C5A62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</w:p>
        </w:tc>
      </w:tr>
      <w:tr w:rsidR="00686BEA" w:rsidRPr="00FB1C10" w14:paraId="07B14FD3" w14:textId="77777777" w:rsidTr="003238AA">
        <w:trPr>
          <w:cantSplit/>
        </w:trPr>
        <w:tc>
          <w:tcPr>
            <w:tcW w:w="1547" w:type="dxa"/>
            <w:vAlign w:val="center"/>
          </w:tcPr>
          <w:p w14:paraId="1B18EA3D" w14:textId="3904443C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</w:p>
        </w:tc>
        <w:tc>
          <w:tcPr>
            <w:tcW w:w="4757" w:type="dxa"/>
            <w:vAlign w:val="center"/>
          </w:tcPr>
          <w:p w14:paraId="25DEF5BC" w14:textId="3C48C023" w:rsidR="00686BEA" w:rsidRPr="0073068B" w:rsidRDefault="00686BEA" w:rsidP="00686BEA">
            <w:pPr>
              <w:spacing w:line="276" w:lineRule="auto"/>
              <w:rPr>
                <w:bCs/>
                <w:sz w:val="16"/>
                <w:szCs w:val="16"/>
                <w:lang w:val="en-AU"/>
              </w:rPr>
            </w:pPr>
          </w:p>
        </w:tc>
        <w:tc>
          <w:tcPr>
            <w:tcW w:w="2807" w:type="dxa"/>
            <w:vAlign w:val="center"/>
          </w:tcPr>
          <w:p w14:paraId="75860363" w14:textId="5DA25E30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  <w:vAlign w:val="center"/>
          </w:tcPr>
          <w:p w14:paraId="313CE1DB" w14:textId="32E0301C" w:rsidR="00686BEA" w:rsidRDefault="00686BEA" w:rsidP="00686BEA">
            <w:pPr>
              <w:spacing w:line="276" w:lineRule="auto"/>
              <w:rPr>
                <w:bCs/>
                <w:sz w:val="16"/>
                <w:szCs w:val="16"/>
              </w:rPr>
            </w:pPr>
          </w:p>
        </w:tc>
      </w:tr>
    </w:tbl>
    <w:p w14:paraId="30A4FDB4" w14:textId="77777777" w:rsidR="0093211F" w:rsidRPr="00B8235B" w:rsidRDefault="0093211F" w:rsidP="0000114C">
      <w:pPr>
        <w:pStyle w:val="Default"/>
        <w:spacing w:before="120" w:line="20" w:lineRule="atLeast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B8235B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44A59F88" w14:textId="7228D505" w:rsidR="0093211F" w:rsidRPr="00B8235B" w:rsidRDefault="0093211F" w:rsidP="00B8235B">
      <w:pPr>
        <w:pStyle w:val="Default"/>
        <w:spacing w:line="20" w:lineRule="atLeast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B8235B">
        <w:rPr>
          <w:rFonts w:asciiTheme="minorHAnsi" w:hAnsiTheme="minorHAnsi" w:cs="Times New Roman"/>
          <w:color w:val="auto"/>
          <w:sz w:val="16"/>
          <w:szCs w:val="16"/>
        </w:rPr>
        <w:t>3 – </w:t>
      </w:r>
      <w:r w:rsidR="009B21A4" w:rsidRPr="00B8235B">
        <w:rPr>
          <w:rFonts w:asciiTheme="minorHAnsi" w:hAnsiTheme="minorHAnsi" w:cs="Times New Roman"/>
          <w:color w:val="auto"/>
          <w:sz w:val="16"/>
          <w:szCs w:val="16"/>
        </w:rPr>
        <w:t>zaawansowany</w:t>
      </w:r>
      <w:r w:rsidR="00046C21">
        <w:rPr>
          <w:rFonts w:asciiTheme="minorHAnsi" w:hAnsiTheme="minorHAnsi" w:cs="Times New Roman"/>
          <w:color w:val="auto"/>
          <w:sz w:val="16"/>
          <w:szCs w:val="16"/>
        </w:rPr>
        <w:t xml:space="preserve"> i szczegółowy/</w:t>
      </w:r>
      <w:r w:rsidR="00046C21" w:rsidRPr="00046C21">
        <w:t xml:space="preserve"> </w:t>
      </w:r>
      <w:r w:rsidR="00046C21">
        <w:rPr>
          <w:rFonts w:asciiTheme="minorHAnsi" w:hAnsiTheme="minorHAnsi" w:cs="Times New Roman"/>
          <w:i/>
          <w:color w:val="auto"/>
          <w:sz w:val="16"/>
          <w:szCs w:val="16"/>
        </w:rPr>
        <w:t>Significant and detailed</w:t>
      </w:r>
      <w:r w:rsidRPr="00B8235B">
        <w:rPr>
          <w:rFonts w:asciiTheme="minorHAnsi" w:hAnsiTheme="minorHAnsi" w:cs="Times New Roman"/>
          <w:color w:val="auto"/>
          <w:sz w:val="16"/>
          <w:szCs w:val="16"/>
        </w:rPr>
        <w:t xml:space="preserve"> </w:t>
      </w:r>
    </w:p>
    <w:p w14:paraId="20E606A4" w14:textId="7EE19F00" w:rsidR="0093211F" w:rsidRPr="00B8235B" w:rsidRDefault="0093211F" w:rsidP="00B8235B">
      <w:pPr>
        <w:pStyle w:val="Default"/>
        <w:spacing w:line="20" w:lineRule="atLeast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B8235B">
        <w:rPr>
          <w:rFonts w:asciiTheme="minorHAnsi" w:hAnsiTheme="minorHAnsi" w:cs="Times New Roman"/>
          <w:color w:val="auto"/>
          <w:sz w:val="16"/>
          <w:szCs w:val="16"/>
        </w:rPr>
        <w:t>2 – </w:t>
      </w:r>
      <w:r w:rsidR="009B21A4" w:rsidRPr="00B8235B">
        <w:rPr>
          <w:rFonts w:asciiTheme="minorHAnsi" w:hAnsiTheme="minorHAnsi" w:cs="Times New Roman"/>
          <w:color w:val="auto"/>
          <w:sz w:val="16"/>
          <w:szCs w:val="16"/>
        </w:rPr>
        <w:t>znaczący</w:t>
      </w:r>
      <w:r w:rsidR="00046C21">
        <w:rPr>
          <w:rFonts w:asciiTheme="minorHAnsi" w:hAnsiTheme="minorHAnsi" w:cs="Times New Roman"/>
          <w:color w:val="auto"/>
          <w:sz w:val="16"/>
          <w:szCs w:val="16"/>
        </w:rPr>
        <w:t>/</w:t>
      </w:r>
      <w:r w:rsidR="00046C21" w:rsidRPr="00046C21">
        <w:rPr>
          <w:rFonts w:asciiTheme="minorHAnsi" w:hAnsiTheme="minorHAnsi" w:cs="Times New Roman"/>
          <w:color w:val="auto"/>
          <w:sz w:val="16"/>
          <w:szCs w:val="16"/>
        </w:rPr>
        <w:t xml:space="preserve"> </w:t>
      </w:r>
      <w:r w:rsidR="000F223F">
        <w:rPr>
          <w:rFonts w:asciiTheme="minorHAnsi" w:hAnsiTheme="minorHAnsi" w:cs="Times New Roman"/>
          <w:i/>
          <w:color w:val="auto"/>
          <w:sz w:val="16"/>
          <w:szCs w:val="16"/>
        </w:rPr>
        <w:t>Partial,</w:t>
      </w:r>
    </w:p>
    <w:p w14:paraId="33997A13" w14:textId="061EDE5A" w:rsidR="0093211F" w:rsidRPr="00B8235B" w:rsidRDefault="00046C21" w:rsidP="00B8235B">
      <w:pPr>
        <w:pStyle w:val="Default"/>
        <w:spacing w:line="20" w:lineRule="atLeast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>
        <w:rPr>
          <w:rFonts w:asciiTheme="minorHAnsi" w:hAnsiTheme="minorHAnsi" w:cs="Times New Roman"/>
          <w:color w:val="auto"/>
          <w:sz w:val="16"/>
          <w:szCs w:val="16"/>
        </w:rPr>
        <w:t xml:space="preserve">1 – podstawowy/ </w:t>
      </w:r>
      <w:r w:rsidRPr="00046C21">
        <w:rPr>
          <w:rFonts w:asciiTheme="minorHAnsi" w:hAnsiTheme="minorHAnsi" w:cs="Times New Roman"/>
          <w:i/>
          <w:color w:val="auto"/>
          <w:sz w:val="16"/>
          <w:szCs w:val="16"/>
        </w:rPr>
        <w:t>Basic</w:t>
      </w:r>
    </w:p>
    <w:p w14:paraId="21ED0318" w14:textId="77777777" w:rsidR="00B2721F" w:rsidRPr="00B8235B" w:rsidRDefault="00B2721F" w:rsidP="00B8235B">
      <w:pPr>
        <w:spacing w:line="20" w:lineRule="atLeast"/>
        <w:rPr>
          <w:sz w:val="16"/>
          <w:szCs w:val="16"/>
        </w:rPr>
      </w:pPr>
    </w:p>
    <w:sectPr w:rsidR="00B2721F" w:rsidRPr="00B8235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36752" w14:textId="77777777" w:rsidR="0036310D" w:rsidRDefault="0036310D" w:rsidP="002C0CA5">
      <w:pPr>
        <w:spacing w:line="240" w:lineRule="auto"/>
      </w:pPr>
      <w:r>
        <w:separator/>
      </w:r>
    </w:p>
  </w:endnote>
  <w:endnote w:type="continuationSeparator" w:id="0">
    <w:p w14:paraId="36BDEBC4" w14:textId="77777777" w:rsidR="0036310D" w:rsidRDefault="0036310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53ED4" w14:textId="77777777" w:rsidR="0036310D" w:rsidRDefault="0036310D" w:rsidP="002C0CA5">
      <w:pPr>
        <w:spacing w:line="240" w:lineRule="auto"/>
      </w:pPr>
      <w:r>
        <w:separator/>
      </w:r>
    </w:p>
  </w:footnote>
  <w:footnote w:type="continuationSeparator" w:id="0">
    <w:p w14:paraId="744C0D28" w14:textId="77777777" w:rsidR="0036310D" w:rsidRDefault="0036310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D1221D"/>
    <w:multiLevelType w:val="hybridMultilevel"/>
    <w:tmpl w:val="B380E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94496"/>
    <w:multiLevelType w:val="hybridMultilevel"/>
    <w:tmpl w:val="DD42CF72"/>
    <w:lvl w:ilvl="0" w:tplc="19309EE0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C653C"/>
    <w:multiLevelType w:val="hybridMultilevel"/>
    <w:tmpl w:val="DF6E0092"/>
    <w:lvl w:ilvl="0" w:tplc="19309EE0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4" w15:restartNumberingAfterBreak="0">
    <w:nsid w:val="39390A25"/>
    <w:multiLevelType w:val="hybridMultilevel"/>
    <w:tmpl w:val="9E62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F7E42"/>
    <w:multiLevelType w:val="hybridMultilevel"/>
    <w:tmpl w:val="EAAA4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3NDQxMrMwMDEwNTFW0lEKTi0uzszPAykwrgUA5n7EaywAAAA="/>
  </w:docVars>
  <w:rsids>
    <w:rsidRoot w:val="00ED11F9"/>
    <w:rsid w:val="0000114C"/>
    <w:rsid w:val="00012F21"/>
    <w:rsid w:val="00021CF6"/>
    <w:rsid w:val="00024124"/>
    <w:rsid w:val="00043724"/>
    <w:rsid w:val="00045067"/>
    <w:rsid w:val="00046C21"/>
    <w:rsid w:val="00063F1D"/>
    <w:rsid w:val="000669CB"/>
    <w:rsid w:val="00070A85"/>
    <w:rsid w:val="000834BC"/>
    <w:rsid w:val="000A5D33"/>
    <w:rsid w:val="000B67C6"/>
    <w:rsid w:val="000C4232"/>
    <w:rsid w:val="000C6989"/>
    <w:rsid w:val="000C7D37"/>
    <w:rsid w:val="000D5EA6"/>
    <w:rsid w:val="000E74BD"/>
    <w:rsid w:val="000F223F"/>
    <w:rsid w:val="00103784"/>
    <w:rsid w:val="00133808"/>
    <w:rsid w:val="00134EA2"/>
    <w:rsid w:val="001837EF"/>
    <w:rsid w:val="00190172"/>
    <w:rsid w:val="001D1ADB"/>
    <w:rsid w:val="001D6D50"/>
    <w:rsid w:val="001E112C"/>
    <w:rsid w:val="001F7B93"/>
    <w:rsid w:val="00207BBF"/>
    <w:rsid w:val="002611D4"/>
    <w:rsid w:val="00283F8A"/>
    <w:rsid w:val="0029770D"/>
    <w:rsid w:val="002B07CE"/>
    <w:rsid w:val="002C0CA5"/>
    <w:rsid w:val="003238AA"/>
    <w:rsid w:val="00341D25"/>
    <w:rsid w:val="0034324C"/>
    <w:rsid w:val="00345A34"/>
    <w:rsid w:val="0036131B"/>
    <w:rsid w:val="0036310D"/>
    <w:rsid w:val="00376ECF"/>
    <w:rsid w:val="003A09F1"/>
    <w:rsid w:val="003B680D"/>
    <w:rsid w:val="003D1AC4"/>
    <w:rsid w:val="003D3120"/>
    <w:rsid w:val="003E349F"/>
    <w:rsid w:val="004452ED"/>
    <w:rsid w:val="00491775"/>
    <w:rsid w:val="004A44CF"/>
    <w:rsid w:val="004A6AB2"/>
    <w:rsid w:val="004B799E"/>
    <w:rsid w:val="004C35FF"/>
    <w:rsid w:val="004F5168"/>
    <w:rsid w:val="00556245"/>
    <w:rsid w:val="00574984"/>
    <w:rsid w:val="00590B5E"/>
    <w:rsid w:val="005A6740"/>
    <w:rsid w:val="005B506A"/>
    <w:rsid w:val="005C39EE"/>
    <w:rsid w:val="005D03FB"/>
    <w:rsid w:val="0064276E"/>
    <w:rsid w:val="00655FB7"/>
    <w:rsid w:val="006674DC"/>
    <w:rsid w:val="00673D02"/>
    <w:rsid w:val="00686BEA"/>
    <w:rsid w:val="00693F5C"/>
    <w:rsid w:val="006C0956"/>
    <w:rsid w:val="006C766B"/>
    <w:rsid w:val="0070022A"/>
    <w:rsid w:val="0072568B"/>
    <w:rsid w:val="0073068B"/>
    <w:rsid w:val="0073122E"/>
    <w:rsid w:val="00735F91"/>
    <w:rsid w:val="00737434"/>
    <w:rsid w:val="007A2884"/>
    <w:rsid w:val="007C331A"/>
    <w:rsid w:val="007D736E"/>
    <w:rsid w:val="008038B3"/>
    <w:rsid w:val="00811C6A"/>
    <w:rsid w:val="0084261B"/>
    <w:rsid w:val="008561C9"/>
    <w:rsid w:val="00860FAB"/>
    <w:rsid w:val="00875825"/>
    <w:rsid w:val="0088496C"/>
    <w:rsid w:val="00890E8B"/>
    <w:rsid w:val="00892DFA"/>
    <w:rsid w:val="008A2BAE"/>
    <w:rsid w:val="008B2B65"/>
    <w:rsid w:val="008C5679"/>
    <w:rsid w:val="008F7E6F"/>
    <w:rsid w:val="00925376"/>
    <w:rsid w:val="0093211F"/>
    <w:rsid w:val="0095415B"/>
    <w:rsid w:val="00965A2D"/>
    <w:rsid w:val="00966E0B"/>
    <w:rsid w:val="00966F00"/>
    <w:rsid w:val="009A0A6A"/>
    <w:rsid w:val="009B21A4"/>
    <w:rsid w:val="009B777F"/>
    <w:rsid w:val="009C267E"/>
    <w:rsid w:val="009D0D35"/>
    <w:rsid w:val="009E71F1"/>
    <w:rsid w:val="009F086C"/>
    <w:rsid w:val="00A0228F"/>
    <w:rsid w:val="00A31F1F"/>
    <w:rsid w:val="00A43564"/>
    <w:rsid w:val="00A70796"/>
    <w:rsid w:val="00A95713"/>
    <w:rsid w:val="00AE3B60"/>
    <w:rsid w:val="00B2721F"/>
    <w:rsid w:val="00B6490A"/>
    <w:rsid w:val="00B8235B"/>
    <w:rsid w:val="00B8345D"/>
    <w:rsid w:val="00B84F0C"/>
    <w:rsid w:val="00BC6620"/>
    <w:rsid w:val="00BD1EBD"/>
    <w:rsid w:val="00BE6BED"/>
    <w:rsid w:val="00BF4718"/>
    <w:rsid w:val="00C675E5"/>
    <w:rsid w:val="00C719FF"/>
    <w:rsid w:val="00C82BCF"/>
    <w:rsid w:val="00C92060"/>
    <w:rsid w:val="00CB00F3"/>
    <w:rsid w:val="00CD0414"/>
    <w:rsid w:val="00CD4130"/>
    <w:rsid w:val="00CF5076"/>
    <w:rsid w:val="00D04A7F"/>
    <w:rsid w:val="00D239CE"/>
    <w:rsid w:val="00D23C4B"/>
    <w:rsid w:val="00D36C37"/>
    <w:rsid w:val="00D67073"/>
    <w:rsid w:val="00D8712E"/>
    <w:rsid w:val="00D93CFF"/>
    <w:rsid w:val="00D96282"/>
    <w:rsid w:val="00DB348C"/>
    <w:rsid w:val="00E61B70"/>
    <w:rsid w:val="00E74341"/>
    <w:rsid w:val="00EB0C3C"/>
    <w:rsid w:val="00EB7760"/>
    <w:rsid w:val="00ED11F9"/>
    <w:rsid w:val="00ED204C"/>
    <w:rsid w:val="00EE4F54"/>
    <w:rsid w:val="00EF4E85"/>
    <w:rsid w:val="00F03346"/>
    <w:rsid w:val="00F15BE7"/>
    <w:rsid w:val="00F17173"/>
    <w:rsid w:val="00F32676"/>
    <w:rsid w:val="00F356A2"/>
    <w:rsid w:val="00F53D52"/>
    <w:rsid w:val="00F7694F"/>
    <w:rsid w:val="00F925E1"/>
    <w:rsid w:val="00FB2DB7"/>
    <w:rsid w:val="00FB4826"/>
    <w:rsid w:val="00FB4E3D"/>
    <w:rsid w:val="00FC48FE"/>
    <w:rsid w:val="00FD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BA8855"/>
  <w15:docId w15:val="{33394C07-5320-42D1-A3C7-E386EA9C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0450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50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50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50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506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452ED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2ED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4452ED"/>
    <w:pPr>
      <w:ind w:left="720"/>
      <w:contextualSpacing/>
    </w:pPr>
  </w:style>
  <w:style w:type="paragraph" w:styleId="Poprawka">
    <w:name w:val="Revision"/>
    <w:hidden/>
    <w:uiPriority w:val="99"/>
    <w:semiHidden/>
    <w:rsid w:val="00283F8A"/>
    <w:pPr>
      <w:spacing w:line="240" w:lineRule="auto"/>
    </w:pPr>
  </w:style>
  <w:style w:type="paragraph" w:customStyle="1" w:styleId="Standard">
    <w:name w:val="Standard"/>
    <w:rsid w:val="004A44C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jlqj4b">
    <w:name w:val="jlqj4b"/>
    <w:basedOn w:val="Domylnaczcionkaakapitu"/>
    <w:rsid w:val="00F03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D7A19-5140-4553-94D9-EBF121161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Leszek Sieczko</cp:lastModifiedBy>
  <cp:revision>6</cp:revision>
  <cp:lastPrinted>2019-03-18T08:34:00Z</cp:lastPrinted>
  <dcterms:created xsi:type="dcterms:W3CDTF">2021-04-27T06:17:00Z</dcterms:created>
  <dcterms:modified xsi:type="dcterms:W3CDTF">2022-03-17T11:20:00Z</dcterms:modified>
</cp:coreProperties>
</file>